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lineRule="auto" w:line="360" w:before="0" w:after="0"/>
        <w:jc w:val="center"/>
        <w:rPr>
          <w:rFonts w:ascii="Arial" w:hAnsi="Arial" w:eastAsia="Times New Roman" w:cs="Arial"/>
          <w:b/>
          <w:b/>
          <w:sz w:val="22"/>
          <w:szCs w:val="22"/>
        </w:rPr>
      </w:pPr>
      <w:r>
        <w:rPr>
          <w:rFonts w:eastAsia="Times New Roman" w:cs="Arial" w:ascii="Arial" w:hAnsi="Arial"/>
          <w:b/>
          <w:sz w:val="22"/>
          <w:szCs w:val="22"/>
        </w:rPr>
      </w:r>
    </w:p>
    <w:p>
      <w:pPr>
        <w:pStyle w:val="NormalWeb"/>
        <w:spacing w:lineRule="auto" w:line="360" w:before="0" w:after="0"/>
        <w:jc w:val="center"/>
        <w:rPr>
          <w:rFonts w:ascii="Arial" w:hAnsi="Arial" w:cs="Arial"/>
          <w:sz w:val="22"/>
          <w:szCs w:val="22"/>
        </w:rPr>
      </w:pPr>
      <w:r>
        <w:rPr>
          <w:rFonts w:eastAsia="Times New Roman" w:cs="Arial" w:ascii="Arial" w:hAnsi="Arial"/>
          <w:b/>
          <w:sz w:val="22"/>
          <w:szCs w:val="22"/>
        </w:rPr>
        <w:t xml:space="preserve">AVVISO </w:t>
      </w:r>
    </w:p>
    <w:p>
      <w:pPr>
        <w:pStyle w:val="Corpodeltesto21"/>
        <w:spacing w:lineRule="auto" w:line="360"/>
        <w:rPr>
          <w:rFonts w:ascii="Arial" w:hAnsi="Arial" w:cs="Arial"/>
          <w:sz w:val="22"/>
          <w:szCs w:val="22"/>
        </w:rPr>
      </w:pPr>
      <w:r>
        <w:rPr>
          <w:rFonts w:cs="Arial" w:ascii="Arial" w:hAnsi="Arial"/>
          <w:sz w:val="22"/>
          <w:szCs w:val="22"/>
        </w:rPr>
      </w:r>
    </w:p>
    <w:p>
      <w:pPr>
        <w:pStyle w:val="Standard"/>
        <w:spacing w:lineRule="auto" w:line="360"/>
        <w:jc w:val="both"/>
        <w:rPr>
          <w:rFonts w:ascii="Arial" w:hAnsi="Arial" w:cs="Arial"/>
          <w:sz w:val="22"/>
          <w:szCs w:val="22"/>
        </w:rPr>
      </w:pPr>
      <w:r>
        <w:rPr>
          <w:rFonts w:cs="Arial" w:ascii="Arial" w:hAnsi="Arial"/>
          <w:sz w:val="22"/>
          <w:szCs w:val="22"/>
        </w:rPr>
        <w:t>Si informa che i Comuni di:</w:t>
      </w:r>
    </w:p>
    <w:p>
      <w:pPr>
        <w:pStyle w:val="Standard"/>
        <w:spacing w:lineRule="auto" w:line="360"/>
        <w:jc w:val="both"/>
        <w:rPr>
          <w:rFonts w:ascii="Arial" w:hAnsi="Arial" w:cs="Arial"/>
          <w:sz w:val="22"/>
          <w:szCs w:val="22"/>
        </w:rPr>
      </w:pPr>
      <w:r>
        <w:rPr>
          <w:rFonts w:cs="Arial" w:ascii="Arial" w:hAnsi="Arial"/>
          <w:sz w:val="22"/>
          <w:szCs w:val="22"/>
        </w:rPr>
        <w:t>ALMESE</w:t>
      </w:r>
    </w:p>
    <w:p>
      <w:pPr>
        <w:pStyle w:val="Standard"/>
        <w:spacing w:lineRule="auto" w:line="360"/>
        <w:jc w:val="both"/>
        <w:rPr>
          <w:rFonts w:ascii="Arial" w:hAnsi="Arial" w:cs="Arial"/>
          <w:sz w:val="22"/>
          <w:szCs w:val="22"/>
        </w:rPr>
      </w:pPr>
      <w:r>
        <w:rPr>
          <w:rFonts w:cs="Arial" w:ascii="Arial" w:hAnsi="Arial"/>
          <w:sz w:val="22"/>
          <w:szCs w:val="22"/>
        </w:rPr>
        <w:t>AVIGLIANA</w:t>
      </w:r>
    </w:p>
    <w:p>
      <w:pPr>
        <w:pStyle w:val="Standard"/>
        <w:spacing w:lineRule="auto" w:line="360"/>
        <w:jc w:val="both"/>
        <w:rPr>
          <w:rFonts w:ascii="Arial" w:hAnsi="Arial" w:cs="Arial"/>
          <w:sz w:val="22"/>
          <w:szCs w:val="22"/>
        </w:rPr>
      </w:pPr>
      <w:r>
        <w:rPr>
          <w:rFonts w:cs="Arial" w:ascii="Arial" w:hAnsi="Arial"/>
          <w:sz w:val="22"/>
          <w:szCs w:val="22"/>
        </w:rPr>
        <w:t>BARDONECCHIA</w:t>
      </w:r>
    </w:p>
    <w:p>
      <w:pPr>
        <w:pStyle w:val="Standard"/>
        <w:spacing w:lineRule="auto" w:line="360"/>
        <w:jc w:val="both"/>
        <w:rPr>
          <w:rFonts w:ascii="Arial" w:hAnsi="Arial" w:cs="Arial"/>
          <w:sz w:val="22"/>
          <w:szCs w:val="22"/>
        </w:rPr>
      </w:pPr>
      <w:r>
        <w:rPr>
          <w:rFonts w:cs="Arial" w:ascii="Arial" w:hAnsi="Arial"/>
          <w:sz w:val="22"/>
          <w:szCs w:val="22"/>
        </w:rPr>
        <w:t>BORGONE SUSA</w:t>
      </w:r>
    </w:p>
    <w:p>
      <w:pPr>
        <w:pStyle w:val="Standard"/>
        <w:spacing w:lineRule="auto" w:line="360"/>
        <w:jc w:val="both"/>
        <w:rPr>
          <w:rFonts w:ascii="Arial" w:hAnsi="Arial" w:cs="Arial"/>
          <w:sz w:val="22"/>
          <w:szCs w:val="22"/>
        </w:rPr>
      </w:pPr>
      <w:r>
        <w:rPr>
          <w:rFonts w:cs="Arial" w:ascii="Arial" w:hAnsi="Arial"/>
          <w:sz w:val="22"/>
          <w:szCs w:val="22"/>
        </w:rPr>
        <w:t>BRUZOLO</w:t>
      </w:r>
    </w:p>
    <w:p>
      <w:pPr>
        <w:pStyle w:val="Standard"/>
        <w:spacing w:lineRule="auto" w:line="360"/>
        <w:jc w:val="both"/>
        <w:rPr>
          <w:rFonts w:ascii="Arial" w:hAnsi="Arial" w:cs="Arial"/>
          <w:sz w:val="22"/>
          <w:szCs w:val="22"/>
        </w:rPr>
      </w:pPr>
      <w:r>
        <w:rPr>
          <w:rFonts w:cs="Arial" w:ascii="Arial" w:hAnsi="Arial"/>
          <w:sz w:val="22"/>
          <w:szCs w:val="22"/>
        </w:rPr>
        <w:t>BUSSOLENO</w:t>
      </w:r>
    </w:p>
    <w:p>
      <w:pPr>
        <w:pStyle w:val="Standard"/>
        <w:spacing w:lineRule="auto" w:line="360"/>
        <w:jc w:val="both"/>
        <w:rPr>
          <w:rFonts w:ascii="Arial" w:hAnsi="Arial" w:cs="Arial"/>
          <w:sz w:val="22"/>
          <w:szCs w:val="22"/>
        </w:rPr>
      </w:pPr>
      <w:r>
        <w:rPr>
          <w:rFonts w:cs="Arial" w:ascii="Arial" w:hAnsi="Arial"/>
          <w:sz w:val="22"/>
          <w:szCs w:val="22"/>
        </w:rPr>
        <w:t>BUTTIGLIERA ALTA</w:t>
      </w:r>
    </w:p>
    <w:p>
      <w:pPr>
        <w:pStyle w:val="Standard"/>
        <w:spacing w:lineRule="auto" w:line="360"/>
        <w:jc w:val="both"/>
        <w:rPr>
          <w:rFonts w:ascii="Arial" w:hAnsi="Arial" w:cs="Arial"/>
          <w:sz w:val="22"/>
          <w:szCs w:val="22"/>
        </w:rPr>
      </w:pPr>
      <w:r>
        <w:rPr>
          <w:rFonts w:cs="Arial" w:ascii="Arial" w:hAnsi="Arial"/>
          <w:sz w:val="22"/>
          <w:szCs w:val="22"/>
        </w:rPr>
        <w:t>CAPRIE</w:t>
      </w:r>
    </w:p>
    <w:p>
      <w:pPr>
        <w:pStyle w:val="Standard"/>
        <w:spacing w:lineRule="auto" w:line="360"/>
        <w:jc w:val="both"/>
        <w:rPr>
          <w:rFonts w:ascii="Arial" w:hAnsi="Arial" w:cs="Arial"/>
          <w:sz w:val="22"/>
          <w:szCs w:val="22"/>
        </w:rPr>
      </w:pPr>
      <w:r>
        <w:rPr>
          <w:rFonts w:cs="Arial" w:ascii="Arial" w:hAnsi="Arial"/>
          <w:sz w:val="22"/>
          <w:szCs w:val="22"/>
        </w:rPr>
        <w:t>CASELETTE</w:t>
      </w:r>
    </w:p>
    <w:p>
      <w:pPr>
        <w:pStyle w:val="Standard"/>
        <w:spacing w:lineRule="auto" w:line="360"/>
        <w:jc w:val="both"/>
        <w:rPr>
          <w:rFonts w:ascii="Arial" w:hAnsi="Arial" w:cs="Arial"/>
          <w:sz w:val="22"/>
          <w:szCs w:val="22"/>
        </w:rPr>
      </w:pPr>
      <w:r>
        <w:rPr>
          <w:rFonts w:cs="Arial" w:ascii="Arial" w:hAnsi="Arial"/>
          <w:sz w:val="22"/>
          <w:szCs w:val="22"/>
        </w:rPr>
        <w:t>CESANA TORINESE</w:t>
      </w:r>
    </w:p>
    <w:p>
      <w:pPr>
        <w:pStyle w:val="Standard"/>
        <w:spacing w:lineRule="auto" w:line="360"/>
        <w:jc w:val="both"/>
        <w:rPr>
          <w:rFonts w:ascii="Arial" w:hAnsi="Arial" w:cs="Arial"/>
          <w:sz w:val="22"/>
          <w:szCs w:val="22"/>
        </w:rPr>
      </w:pPr>
      <w:r>
        <w:rPr>
          <w:rFonts w:cs="Arial" w:ascii="Arial" w:hAnsi="Arial"/>
          <w:sz w:val="22"/>
          <w:szCs w:val="22"/>
        </w:rPr>
        <w:t>CHIANOCCO</w:t>
      </w:r>
    </w:p>
    <w:p>
      <w:pPr>
        <w:pStyle w:val="Standard"/>
        <w:spacing w:lineRule="auto" w:line="360"/>
        <w:jc w:val="both"/>
        <w:rPr>
          <w:rFonts w:ascii="Arial" w:hAnsi="Arial" w:cs="Arial"/>
          <w:sz w:val="22"/>
          <w:szCs w:val="22"/>
        </w:rPr>
      </w:pPr>
      <w:r>
        <w:rPr>
          <w:rFonts w:cs="Arial" w:ascii="Arial" w:hAnsi="Arial"/>
          <w:sz w:val="22"/>
          <w:szCs w:val="22"/>
        </w:rPr>
        <w:t>CHIOMONTE</w:t>
      </w:r>
    </w:p>
    <w:p>
      <w:pPr>
        <w:pStyle w:val="Standard"/>
        <w:spacing w:lineRule="auto" w:line="360"/>
        <w:jc w:val="both"/>
        <w:rPr>
          <w:rFonts w:ascii="Arial" w:hAnsi="Arial" w:cs="Arial"/>
          <w:sz w:val="22"/>
          <w:szCs w:val="22"/>
        </w:rPr>
      </w:pPr>
      <w:r>
        <w:rPr>
          <w:rFonts w:cs="Arial" w:ascii="Arial" w:hAnsi="Arial"/>
          <w:sz w:val="22"/>
          <w:szCs w:val="22"/>
        </w:rPr>
        <w:t>CHIUSA S.MICHELE</w:t>
      </w:r>
    </w:p>
    <w:p>
      <w:pPr>
        <w:pStyle w:val="Standard"/>
        <w:spacing w:lineRule="auto" w:line="360"/>
        <w:jc w:val="both"/>
        <w:rPr>
          <w:rFonts w:ascii="Arial" w:hAnsi="Arial" w:cs="Arial"/>
          <w:sz w:val="22"/>
          <w:szCs w:val="22"/>
        </w:rPr>
      </w:pPr>
      <w:r>
        <w:rPr>
          <w:rFonts w:cs="Arial" w:ascii="Arial" w:hAnsi="Arial"/>
          <w:sz w:val="22"/>
          <w:szCs w:val="22"/>
        </w:rPr>
        <w:t>CLAVIE</w:t>
      </w:r>
      <w:bookmarkStart w:id="0" w:name="_GoBack"/>
      <w:bookmarkEnd w:id="0"/>
      <w:r>
        <w:rPr>
          <w:rFonts w:cs="Arial" w:ascii="Arial" w:hAnsi="Arial"/>
          <w:sz w:val="22"/>
          <w:szCs w:val="22"/>
        </w:rPr>
        <w:t>RE</w:t>
      </w:r>
    </w:p>
    <w:p>
      <w:pPr>
        <w:pStyle w:val="Standard"/>
        <w:spacing w:lineRule="auto" w:line="360"/>
        <w:jc w:val="both"/>
        <w:rPr>
          <w:rFonts w:ascii="Arial" w:hAnsi="Arial" w:cs="Arial"/>
          <w:sz w:val="22"/>
          <w:szCs w:val="22"/>
        </w:rPr>
      </w:pPr>
      <w:r>
        <w:rPr>
          <w:rFonts w:cs="Arial" w:ascii="Arial" w:hAnsi="Arial"/>
          <w:sz w:val="22"/>
          <w:szCs w:val="22"/>
        </w:rPr>
        <w:t>CONDOVE</w:t>
      </w:r>
    </w:p>
    <w:p>
      <w:pPr>
        <w:pStyle w:val="Standard"/>
        <w:spacing w:lineRule="auto" w:line="360"/>
        <w:jc w:val="both"/>
        <w:rPr>
          <w:rFonts w:ascii="Arial" w:hAnsi="Arial" w:cs="Arial"/>
          <w:sz w:val="22"/>
          <w:szCs w:val="22"/>
        </w:rPr>
      </w:pPr>
      <w:r>
        <w:rPr>
          <w:rFonts w:cs="Arial" w:ascii="Arial" w:hAnsi="Arial"/>
          <w:sz w:val="22"/>
          <w:szCs w:val="22"/>
        </w:rPr>
        <w:t>EXILLES</w:t>
      </w:r>
    </w:p>
    <w:p>
      <w:pPr>
        <w:pStyle w:val="Standard"/>
        <w:spacing w:lineRule="auto" w:line="360"/>
        <w:jc w:val="both"/>
        <w:rPr>
          <w:rFonts w:ascii="Arial" w:hAnsi="Arial" w:cs="Arial"/>
          <w:sz w:val="22"/>
          <w:szCs w:val="22"/>
        </w:rPr>
      </w:pPr>
      <w:r>
        <w:rPr>
          <w:rFonts w:cs="Arial" w:ascii="Arial" w:hAnsi="Arial"/>
          <w:sz w:val="22"/>
          <w:szCs w:val="22"/>
        </w:rPr>
        <w:t>GIAGLIONE</w:t>
      </w:r>
    </w:p>
    <w:p>
      <w:pPr>
        <w:pStyle w:val="Standard"/>
        <w:spacing w:lineRule="auto" w:line="360"/>
        <w:jc w:val="both"/>
        <w:rPr>
          <w:rFonts w:ascii="Arial" w:hAnsi="Arial" w:cs="Arial"/>
          <w:sz w:val="22"/>
          <w:szCs w:val="22"/>
        </w:rPr>
      </w:pPr>
      <w:r>
        <w:rPr>
          <w:rFonts w:cs="Arial" w:ascii="Arial" w:hAnsi="Arial"/>
          <w:sz w:val="22"/>
          <w:szCs w:val="22"/>
        </w:rPr>
        <w:t xml:space="preserve">GRAVERE </w:t>
      </w:r>
    </w:p>
    <w:p>
      <w:pPr>
        <w:pStyle w:val="Standard"/>
        <w:spacing w:lineRule="auto" w:line="360"/>
        <w:jc w:val="both"/>
        <w:rPr>
          <w:rFonts w:ascii="Arial" w:hAnsi="Arial" w:cs="Arial"/>
          <w:sz w:val="22"/>
          <w:szCs w:val="22"/>
        </w:rPr>
      </w:pPr>
      <w:r>
        <w:rPr>
          <w:rFonts w:cs="Arial" w:ascii="Arial" w:hAnsi="Arial"/>
          <w:sz w:val="22"/>
          <w:szCs w:val="22"/>
        </w:rPr>
        <w:t>MATTIE</w:t>
      </w:r>
    </w:p>
    <w:p>
      <w:pPr>
        <w:pStyle w:val="Standard"/>
        <w:spacing w:lineRule="auto" w:line="360"/>
        <w:jc w:val="both"/>
        <w:rPr>
          <w:rFonts w:ascii="Arial" w:hAnsi="Arial" w:cs="Arial"/>
          <w:sz w:val="22"/>
          <w:szCs w:val="22"/>
        </w:rPr>
      </w:pPr>
      <w:r>
        <w:rPr>
          <w:rFonts w:cs="Arial" w:ascii="Arial" w:hAnsi="Arial"/>
          <w:sz w:val="22"/>
          <w:szCs w:val="22"/>
        </w:rPr>
        <w:t>MEANA DI SUSA</w:t>
      </w:r>
    </w:p>
    <w:p>
      <w:pPr>
        <w:pStyle w:val="Standard"/>
        <w:spacing w:lineRule="auto" w:line="360"/>
        <w:jc w:val="both"/>
        <w:rPr>
          <w:rFonts w:ascii="Arial" w:hAnsi="Arial" w:cs="Arial"/>
          <w:sz w:val="22"/>
          <w:szCs w:val="22"/>
        </w:rPr>
      </w:pPr>
      <w:r>
        <w:rPr>
          <w:rFonts w:cs="Arial" w:ascii="Arial" w:hAnsi="Arial"/>
          <w:sz w:val="22"/>
          <w:szCs w:val="22"/>
        </w:rPr>
        <w:t>MOMPANTERO</w:t>
      </w:r>
    </w:p>
    <w:p>
      <w:pPr>
        <w:pStyle w:val="Standard"/>
        <w:spacing w:lineRule="auto" w:line="360"/>
        <w:jc w:val="both"/>
        <w:rPr>
          <w:rFonts w:ascii="Arial" w:hAnsi="Arial" w:cs="Arial"/>
          <w:sz w:val="22"/>
          <w:szCs w:val="22"/>
        </w:rPr>
      </w:pPr>
      <w:r>
        <w:rPr>
          <w:rFonts w:cs="Arial" w:ascii="Arial" w:hAnsi="Arial"/>
          <w:sz w:val="22"/>
          <w:szCs w:val="22"/>
        </w:rPr>
        <w:t>MONCENISIO</w:t>
      </w:r>
    </w:p>
    <w:p>
      <w:pPr>
        <w:pStyle w:val="Standard"/>
        <w:spacing w:lineRule="auto" w:line="360"/>
        <w:jc w:val="both"/>
        <w:rPr>
          <w:rFonts w:ascii="Arial" w:hAnsi="Arial" w:cs="Arial"/>
          <w:sz w:val="22"/>
          <w:szCs w:val="22"/>
        </w:rPr>
      </w:pPr>
      <w:r>
        <w:rPr>
          <w:rFonts w:cs="Arial" w:ascii="Arial" w:hAnsi="Arial"/>
          <w:sz w:val="22"/>
          <w:szCs w:val="22"/>
        </w:rPr>
        <w:t>NOVALESA</w:t>
      </w:r>
    </w:p>
    <w:p>
      <w:pPr>
        <w:pStyle w:val="Standard"/>
        <w:spacing w:lineRule="auto" w:line="360"/>
        <w:jc w:val="both"/>
        <w:rPr>
          <w:rFonts w:ascii="Arial" w:hAnsi="Arial" w:cs="Arial"/>
          <w:sz w:val="22"/>
          <w:szCs w:val="22"/>
        </w:rPr>
      </w:pPr>
      <w:r>
        <w:rPr>
          <w:rFonts w:cs="Arial" w:ascii="Arial" w:hAnsi="Arial"/>
          <w:sz w:val="22"/>
          <w:szCs w:val="22"/>
        </w:rPr>
        <w:t>OULX</w:t>
      </w:r>
    </w:p>
    <w:p>
      <w:pPr>
        <w:pStyle w:val="Standard"/>
        <w:spacing w:lineRule="auto" w:line="360"/>
        <w:jc w:val="both"/>
        <w:rPr>
          <w:rFonts w:ascii="Arial" w:hAnsi="Arial" w:cs="Arial"/>
          <w:sz w:val="22"/>
          <w:szCs w:val="22"/>
        </w:rPr>
      </w:pPr>
      <w:r>
        <w:rPr>
          <w:rFonts w:cs="Arial" w:ascii="Arial" w:hAnsi="Arial"/>
          <w:sz w:val="22"/>
          <w:szCs w:val="22"/>
        </w:rPr>
        <w:t>ROSTA</w:t>
      </w:r>
    </w:p>
    <w:p>
      <w:pPr>
        <w:pStyle w:val="Standard"/>
        <w:spacing w:lineRule="auto" w:line="360"/>
        <w:jc w:val="both"/>
        <w:rPr>
          <w:rFonts w:ascii="Arial" w:hAnsi="Arial" w:cs="Arial"/>
          <w:sz w:val="22"/>
          <w:szCs w:val="22"/>
        </w:rPr>
      </w:pPr>
      <w:r>
        <w:rPr>
          <w:rFonts w:cs="Arial" w:ascii="Arial" w:hAnsi="Arial"/>
          <w:sz w:val="22"/>
          <w:szCs w:val="22"/>
        </w:rPr>
        <w:t>RUBIANA</w:t>
      </w:r>
    </w:p>
    <w:p>
      <w:pPr>
        <w:pStyle w:val="Standard"/>
        <w:spacing w:lineRule="auto" w:line="360"/>
        <w:jc w:val="both"/>
        <w:rPr>
          <w:rFonts w:ascii="Arial" w:hAnsi="Arial" w:cs="Arial"/>
          <w:sz w:val="22"/>
          <w:szCs w:val="22"/>
        </w:rPr>
      </w:pPr>
      <w:r>
        <w:rPr>
          <w:rFonts w:cs="Arial" w:ascii="Arial" w:hAnsi="Arial"/>
          <w:sz w:val="22"/>
          <w:szCs w:val="22"/>
        </w:rPr>
        <w:t>S.AMBROGIO DI TORINO</w:t>
      </w:r>
    </w:p>
    <w:p>
      <w:pPr>
        <w:pStyle w:val="Standard"/>
        <w:spacing w:lineRule="auto" w:line="360"/>
        <w:jc w:val="both"/>
        <w:rPr>
          <w:rFonts w:ascii="Arial" w:hAnsi="Arial" w:cs="Arial"/>
          <w:sz w:val="22"/>
          <w:szCs w:val="22"/>
        </w:rPr>
      </w:pPr>
      <w:r>
        <w:rPr>
          <w:rFonts w:cs="Arial" w:ascii="Arial" w:hAnsi="Arial"/>
          <w:sz w:val="22"/>
          <w:szCs w:val="22"/>
        </w:rPr>
        <w:t>S.ANTONINO DI SUSA</w:t>
      </w:r>
    </w:p>
    <w:p>
      <w:pPr>
        <w:pStyle w:val="Standard"/>
        <w:spacing w:lineRule="auto" w:line="360"/>
        <w:jc w:val="both"/>
        <w:rPr>
          <w:rFonts w:ascii="Arial" w:hAnsi="Arial" w:cs="Arial"/>
          <w:sz w:val="22"/>
          <w:szCs w:val="22"/>
        </w:rPr>
      </w:pPr>
      <w:r>
        <w:rPr>
          <w:rFonts w:cs="Arial" w:ascii="Arial" w:hAnsi="Arial"/>
          <w:sz w:val="22"/>
          <w:szCs w:val="22"/>
        </w:rPr>
        <w:t>S.DIDERO</w:t>
      </w:r>
    </w:p>
    <w:p>
      <w:pPr>
        <w:pStyle w:val="Standard"/>
        <w:spacing w:lineRule="auto" w:line="360"/>
        <w:jc w:val="both"/>
        <w:rPr>
          <w:rFonts w:ascii="Arial" w:hAnsi="Arial" w:cs="Arial"/>
          <w:sz w:val="22"/>
          <w:szCs w:val="22"/>
        </w:rPr>
      </w:pPr>
      <w:r>
        <w:rPr>
          <w:rFonts w:cs="Arial" w:ascii="Arial" w:hAnsi="Arial"/>
          <w:sz w:val="22"/>
          <w:szCs w:val="22"/>
        </w:rPr>
        <w:t>S.GIORIO DI SUSA</w:t>
      </w:r>
    </w:p>
    <w:p>
      <w:pPr>
        <w:pStyle w:val="Standard"/>
        <w:spacing w:lineRule="auto" w:line="360"/>
        <w:jc w:val="both"/>
        <w:rPr>
          <w:rFonts w:ascii="Arial" w:hAnsi="Arial" w:cs="Arial"/>
          <w:sz w:val="22"/>
          <w:szCs w:val="22"/>
        </w:rPr>
      </w:pPr>
      <w:r>
        <w:rPr>
          <w:rFonts w:cs="Arial" w:ascii="Arial" w:hAnsi="Arial"/>
          <w:sz w:val="22"/>
          <w:szCs w:val="22"/>
        </w:rPr>
        <w:t>SALBERTRAND</w:t>
      </w:r>
    </w:p>
    <w:p>
      <w:pPr>
        <w:pStyle w:val="Standard"/>
        <w:spacing w:lineRule="auto" w:line="360"/>
        <w:jc w:val="both"/>
        <w:rPr>
          <w:rFonts w:ascii="Arial" w:hAnsi="Arial" w:cs="Arial"/>
          <w:sz w:val="22"/>
          <w:szCs w:val="22"/>
        </w:rPr>
      </w:pPr>
      <w:r>
        <w:rPr>
          <w:rFonts w:cs="Arial" w:ascii="Arial" w:hAnsi="Arial"/>
          <w:sz w:val="22"/>
          <w:szCs w:val="22"/>
        </w:rPr>
        <w:t>SAUZE D’OULX</w:t>
      </w:r>
    </w:p>
    <w:p>
      <w:pPr>
        <w:pStyle w:val="Standard"/>
        <w:spacing w:lineRule="auto" w:line="360"/>
        <w:jc w:val="both"/>
        <w:rPr>
          <w:rFonts w:ascii="Arial" w:hAnsi="Arial" w:cs="Arial"/>
          <w:sz w:val="22"/>
          <w:szCs w:val="22"/>
        </w:rPr>
      </w:pPr>
      <w:r>
        <w:rPr>
          <w:rFonts w:cs="Arial" w:ascii="Arial" w:hAnsi="Arial"/>
          <w:sz w:val="22"/>
          <w:szCs w:val="22"/>
        </w:rPr>
        <w:t>SAUZE DI CESANA</w:t>
      </w:r>
    </w:p>
    <w:p>
      <w:pPr>
        <w:pStyle w:val="Standard"/>
        <w:spacing w:lineRule="auto" w:line="360"/>
        <w:jc w:val="both"/>
        <w:rPr>
          <w:rFonts w:ascii="Arial" w:hAnsi="Arial" w:cs="Arial"/>
          <w:sz w:val="22"/>
          <w:szCs w:val="22"/>
        </w:rPr>
      </w:pPr>
      <w:r>
        <w:rPr>
          <w:rFonts w:cs="Arial" w:ascii="Arial" w:hAnsi="Arial"/>
          <w:sz w:val="22"/>
          <w:szCs w:val="22"/>
        </w:rPr>
        <w:t>SESTRIERE</w:t>
      </w:r>
    </w:p>
    <w:p>
      <w:pPr>
        <w:pStyle w:val="Standard"/>
        <w:spacing w:lineRule="auto" w:line="360"/>
        <w:jc w:val="both"/>
        <w:rPr>
          <w:rFonts w:ascii="Arial" w:hAnsi="Arial" w:cs="Arial"/>
          <w:sz w:val="22"/>
          <w:szCs w:val="22"/>
        </w:rPr>
      </w:pPr>
      <w:r>
        <w:rPr>
          <w:rFonts w:cs="Arial" w:ascii="Arial" w:hAnsi="Arial"/>
          <w:sz w:val="22"/>
          <w:szCs w:val="22"/>
        </w:rPr>
        <w:t>SUSA</w:t>
      </w:r>
    </w:p>
    <w:p>
      <w:pPr>
        <w:pStyle w:val="Standard"/>
        <w:spacing w:lineRule="auto" w:line="360"/>
        <w:jc w:val="both"/>
        <w:rPr>
          <w:rFonts w:ascii="Arial" w:hAnsi="Arial" w:cs="Arial"/>
          <w:sz w:val="22"/>
          <w:szCs w:val="22"/>
        </w:rPr>
      </w:pPr>
      <w:r>
        <w:rPr>
          <w:rFonts w:cs="Arial" w:ascii="Arial" w:hAnsi="Arial"/>
          <w:sz w:val="22"/>
          <w:szCs w:val="22"/>
        </w:rPr>
        <w:t>VAIE</w:t>
      </w:r>
    </w:p>
    <w:p>
      <w:pPr>
        <w:pStyle w:val="Standard"/>
        <w:spacing w:lineRule="auto" w:line="360"/>
        <w:jc w:val="both"/>
        <w:rPr>
          <w:rFonts w:ascii="Arial" w:hAnsi="Arial" w:cs="Arial"/>
          <w:sz w:val="22"/>
          <w:szCs w:val="22"/>
        </w:rPr>
      </w:pPr>
      <w:r>
        <w:rPr>
          <w:rFonts w:cs="Arial" w:ascii="Arial" w:hAnsi="Arial"/>
          <w:sz w:val="22"/>
          <w:szCs w:val="22"/>
        </w:rPr>
        <w:t>VENAUS</w:t>
      </w:r>
    </w:p>
    <w:p>
      <w:pPr>
        <w:pStyle w:val="Standard"/>
        <w:spacing w:lineRule="auto" w:line="360"/>
        <w:jc w:val="both"/>
        <w:rPr>
          <w:rFonts w:ascii="Arial" w:hAnsi="Arial" w:cs="Arial"/>
          <w:sz w:val="22"/>
          <w:szCs w:val="22"/>
        </w:rPr>
      </w:pPr>
      <w:r>
        <w:rPr>
          <w:rFonts w:cs="Arial" w:ascii="Arial" w:hAnsi="Arial"/>
          <w:sz w:val="22"/>
          <w:szCs w:val="22"/>
        </w:rPr>
        <w:t>VILLARDORA</w:t>
      </w:r>
    </w:p>
    <w:p>
      <w:pPr>
        <w:pStyle w:val="Standard"/>
        <w:spacing w:lineRule="auto" w:line="360"/>
        <w:jc w:val="both"/>
        <w:rPr>
          <w:rFonts w:ascii="Arial" w:hAnsi="Arial" w:cs="Arial"/>
          <w:sz w:val="22"/>
          <w:szCs w:val="22"/>
        </w:rPr>
      </w:pPr>
      <w:r>
        <w:rPr>
          <w:rFonts w:cs="Arial" w:ascii="Arial" w:hAnsi="Arial"/>
          <w:sz w:val="22"/>
          <w:szCs w:val="22"/>
        </w:rPr>
        <w:t>VILLARFOCCHIARDO</w:t>
      </w:r>
    </w:p>
    <w:p>
      <w:pPr>
        <w:pStyle w:val="Standard"/>
        <w:spacing w:lineRule="auto" w:line="360"/>
        <w:jc w:val="both"/>
        <w:rPr>
          <w:rFonts w:ascii="Arial" w:hAnsi="Arial" w:cs="Arial"/>
          <w:sz w:val="22"/>
          <w:szCs w:val="22"/>
        </w:rPr>
      </w:pPr>
      <w:r>
        <w:rPr>
          <w:rFonts w:cs="Arial" w:ascii="Arial" w:hAnsi="Arial"/>
          <w:sz w:val="22"/>
          <w:szCs w:val="22"/>
        </w:rPr>
      </w:r>
    </w:p>
    <w:p>
      <w:pPr>
        <w:pStyle w:val="Standard"/>
        <w:spacing w:lineRule="auto" w:line="360"/>
        <w:jc w:val="both"/>
        <w:rPr>
          <w:rFonts w:ascii="Arial" w:hAnsi="Arial" w:cs="Arial"/>
          <w:sz w:val="22"/>
          <w:szCs w:val="22"/>
        </w:rPr>
      </w:pPr>
      <w:r>
        <w:rPr>
          <w:rFonts w:cs="Arial" w:ascii="Arial" w:hAnsi="Arial"/>
          <w:sz w:val="22"/>
          <w:szCs w:val="22"/>
        </w:rPr>
        <w:t>in qualità di soci della società:</w:t>
      </w:r>
    </w:p>
    <w:p>
      <w:pPr>
        <w:pStyle w:val="Standard"/>
        <w:spacing w:lineRule="auto" w:line="360"/>
        <w:jc w:val="both"/>
        <w:rPr>
          <w:rFonts w:ascii="Arial" w:hAnsi="Arial" w:cs="Arial"/>
          <w:b/>
          <w:b/>
          <w:bCs/>
          <w:sz w:val="22"/>
          <w:szCs w:val="22"/>
        </w:rPr>
      </w:pPr>
      <w:r>
        <w:rPr>
          <w:rFonts w:cs="Arial" w:ascii="Arial" w:hAnsi="Arial"/>
          <w:sz w:val="22"/>
          <w:szCs w:val="22"/>
        </w:rPr>
        <w:t xml:space="preserve"> </w:t>
      </w:r>
      <w:r>
        <w:rPr>
          <w:rFonts w:cs="Arial" w:ascii="Arial" w:hAnsi="Arial"/>
          <w:b/>
          <w:bCs/>
          <w:sz w:val="22"/>
          <w:szCs w:val="22"/>
        </w:rPr>
        <w:t xml:space="preserve">ACSEL S.p.A. </w:t>
      </w:r>
    </w:p>
    <w:p>
      <w:pPr>
        <w:pStyle w:val="Standard"/>
        <w:spacing w:lineRule="auto" w:line="360"/>
        <w:jc w:val="both"/>
        <w:rPr>
          <w:rFonts w:ascii="Arial" w:hAnsi="Arial" w:cs="Arial"/>
          <w:b/>
          <w:b/>
          <w:sz w:val="22"/>
          <w:szCs w:val="22"/>
        </w:rPr>
      </w:pPr>
      <w:r>
        <w:rPr>
          <w:rFonts w:cs="Arial" w:ascii="Arial" w:hAnsi="Arial"/>
          <w:b/>
          <w:sz w:val="22"/>
          <w:szCs w:val="22"/>
        </w:rPr>
      </w:r>
    </w:p>
    <w:p>
      <w:pPr>
        <w:pStyle w:val="Standard"/>
        <w:spacing w:lineRule="auto" w:line="360"/>
        <w:jc w:val="both"/>
        <w:rPr>
          <w:rFonts w:ascii="Arial" w:hAnsi="Arial" w:cs="Arial"/>
          <w:sz w:val="22"/>
          <w:szCs w:val="22"/>
        </w:rPr>
      </w:pPr>
      <w:r>
        <w:rPr>
          <w:rFonts w:cs="Arial" w:ascii="Arial" w:hAnsi="Arial"/>
          <w:sz w:val="22"/>
          <w:szCs w:val="22"/>
        </w:rPr>
        <w:tab/>
        <w:t>Sede legale: Sant’Ambrogio (TO), Via delle Chiuse 21, CAP 10057</w:t>
      </w:r>
    </w:p>
    <w:p>
      <w:pPr>
        <w:pStyle w:val="Standard"/>
        <w:spacing w:lineRule="auto" w:line="360"/>
        <w:jc w:val="both"/>
        <w:rPr>
          <w:rFonts w:ascii="Arial" w:hAnsi="Arial" w:cs="Arial"/>
          <w:sz w:val="22"/>
          <w:szCs w:val="22"/>
        </w:rPr>
      </w:pPr>
      <w:r>
        <w:rPr>
          <w:rFonts w:cs="Arial" w:ascii="Arial" w:hAnsi="Arial"/>
          <w:sz w:val="22"/>
          <w:szCs w:val="22"/>
        </w:rPr>
        <w:tab/>
        <w:t>Settore attività: igiene ambientale</w:t>
      </w:r>
    </w:p>
    <w:p>
      <w:pPr>
        <w:pStyle w:val="Standard"/>
        <w:spacing w:lineRule="auto" w:line="360"/>
        <w:jc w:val="both"/>
        <w:rPr>
          <w:rFonts w:ascii="Arial" w:hAnsi="Arial" w:cs="Arial"/>
          <w:sz w:val="22"/>
          <w:szCs w:val="22"/>
        </w:rPr>
      </w:pPr>
      <w:r>
        <w:rPr>
          <w:rFonts w:cs="Arial" w:ascii="Arial" w:hAnsi="Arial"/>
          <w:sz w:val="22"/>
          <w:szCs w:val="22"/>
        </w:rPr>
        <w:tab/>
        <w:t>Capitale sociale: euro 120.000,00</w:t>
      </w:r>
    </w:p>
    <w:p>
      <w:pPr>
        <w:pStyle w:val="Standard"/>
        <w:spacing w:lineRule="auto" w:line="360"/>
        <w:jc w:val="both"/>
        <w:rPr>
          <w:rFonts w:ascii="Arial" w:hAnsi="Arial" w:cs="Arial"/>
          <w:sz w:val="22"/>
          <w:szCs w:val="22"/>
        </w:rPr>
      </w:pPr>
      <w:r>
        <w:rPr>
          <w:rFonts w:cs="Arial" w:ascii="Arial" w:hAnsi="Arial"/>
          <w:sz w:val="22"/>
          <w:szCs w:val="22"/>
        </w:rPr>
        <w:t xml:space="preserve">            </w:t>
      </w:r>
      <w:r>
        <w:rPr>
          <w:rFonts w:cs="Arial" w:ascii="Arial" w:hAnsi="Arial"/>
          <w:sz w:val="22"/>
          <w:szCs w:val="22"/>
        </w:rPr>
        <w:t>C.F. e P.IVA.:</w:t>
      </w:r>
      <w:r>
        <w:rPr/>
        <w:t xml:space="preserve"> </w:t>
      </w:r>
      <w:r>
        <w:rPr>
          <w:rFonts w:cs="Arial" w:ascii="Arial" w:hAnsi="Arial"/>
          <w:sz w:val="22"/>
          <w:szCs w:val="22"/>
        </w:rPr>
        <w:t>08876820013</w:t>
      </w:r>
    </w:p>
    <w:p>
      <w:pPr>
        <w:pStyle w:val="Standard"/>
        <w:spacing w:lineRule="auto" w:line="360"/>
        <w:jc w:val="both"/>
        <w:rPr>
          <w:rFonts w:ascii="Arial" w:hAnsi="Arial" w:cs="Arial"/>
          <w:sz w:val="22"/>
          <w:szCs w:val="22"/>
        </w:rPr>
      </w:pPr>
      <w:r>
        <w:rPr>
          <w:rFonts w:cs="Arial" w:ascii="Arial" w:hAnsi="Arial"/>
          <w:sz w:val="22"/>
          <w:szCs w:val="22"/>
        </w:rPr>
      </w:r>
    </w:p>
    <w:p>
      <w:pPr>
        <w:pStyle w:val="Standard"/>
        <w:spacing w:lineRule="auto" w:line="360"/>
        <w:jc w:val="both"/>
        <w:rPr>
          <w:rFonts w:ascii="Arial" w:hAnsi="Arial" w:cs="Arial"/>
          <w:sz w:val="22"/>
          <w:szCs w:val="22"/>
        </w:rPr>
      </w:pPr>
      <w:r>
        <w:rPr>
          <w:rFonts w:cs="Arial" w:ascii="Arial" w:hAnsi="Arial"/>
          <w:sz w:val="22"/>
          <w:szCs w:val="22"/>
        </w:rPr>
        <w:t xml:space="preserve">regolata dallo statuto allegato al seguente avviso e presente all’indirizzo: </w:t>
      </w:r>
      <w:hyperlink r:id="rId2">
        <w:r>
          <w:rPr>
            <w:rStyle w:val="CollegamentoInternet"/>
            <w:rFonts w:cs="Arial" w:ascii="Arial" w:hAnsi="Arial"/>
            <w:sz w:val="22"/>
            <w:szCs w:val="22"/>
          </w:rPr>
          <w:t>https://www.acselspa.it/wp-content/uploads/2019/06/Statuto-Acsel-SPA.pdf</w:t>
        </w:r>
      </w:hyperlink>
      <w:r>
        <w:rPr>
          <w:rFonts w:cs="Arial" w:ascii="Arial" w:hAnsi="Arial"/>
          <w:sz w:val="22"/>
          <w:szCs w:val="22"/>
        </w:rPr>
        <w:t xml:space="preserve"> devono procedere complessivamente alla nomina di: n. 3 componenti del Collegio Sindacale e di n. 2 Sindaci supplenti</w:t>
      </w:r>
      <w:r>
        <w:rPr>
          <w:rStyle w:val="Annotationreference"/>
        </w:rPr>
        <w:t xml:space="preserve">, </w:t>
      </w:r>
      <w:r>
        <w:rPr>
          <w:rFonts w:cs="Arial" w:ascii="Arial" w:hAnsi="Arial"/>
          <w:sz w:val="22"/>
          <w:szCs w:val="22"/>
        </w:rPr>
        <w:t>a termini dell’art. 17 dello statuto che si riproduce come segue per estratto.</w:t>
      </w:r>
    </w:p>
    <w:p>
      <w:pPr>
        <w:pStyle w:val="Standard"/>
        <w:spacing w:lineRule="auto" w:line="360"/>
        <w:jc w:val="both"/>
        <w:rPr>
          <w:rFonts w:ascii="Arial" w:hAnsi="Arial" w:cs="Arial"/>
          <w:i/>
          <w:i/>
          <w:iCs/>
          <w:sz w:val="22"/>
          <w:szCs w:val="22"/>
        </w:rPr>
      </w:pPr>
      <w:r>
        <w:rPr>
          <w:rFonts w:cs="Arial" w:ascii="Arial" w:hAnsi="Arial"/>
          <w:sz w:val="22"/>
          <w:szCs w:val="22"/>
        </w:rPr>
        <w:t>“</w:t>
      </w:r>
      <w:r>
        <w:rPr>
          <w:rFonts w:cs="Arial" w:ascii="Arial" w:hAnsi="Arial"/>
          <w:i/>
          <w:iCs/>
          <w:sz w:val="22"/>
          <w:szCs w:val="22"/>
        </w:rPr>
        <w:t>Il Collegio sindacale è composto di tre sindaci effettivi; devono inoltre essere nominati due sindaci supplenti.</w:t>
      </w:r>
    </w:p>
    <w:p>
      <w:pPr>
        <w:pStyle w:val="Standard"/>
        <w:spacing w:lineRule="auto" w:line="360"/>
        <w:jc w:val="both"/>
        <w:rPr>
          <w:rFonts w:ascii="Arial" w:hAnsi="Arial" w:cs="Arial"/>
          <w:i/>
          <w:i/>
          <w:iCs/>
          <w:sz w:val="22"/>
          <w:szCs w:val="22"/>
        </w:rPr>
      </w:pPr>
      <w:r>
        <w:rPr>
          <w:rFonts w:cs="Arial" w:ascii="Arial" w:hAnsi="Arial"/>
          <w:i/>
          <w:iCs/>
          <w:sz w:val="22"/>
          <w:szCs w:val="22"/>
        </w:rPr>
        <w:t>Nomina, revoca, cessazione, sostituzione e decadenza dei sindaci sono regolate dalla legge, ad eccezione di quanto sotto previsto.</w:t>
      </w:r>
    </w:p>
    <w:p>
      <w:pPr>
        <w:pStyle w:val="Standard"/>
        <w:spacing w:lineRule="auto" w:line="360"/>
        <w:jc w:val="both"/>
        <w:rPr>
          <w:rFonts w:ascii="Arial" w:hAnsi="Arial" w:cs="Arial"/>
          <w:i/>
          <w:i/>
          <w:iCs/>
          <w:sz w:val="22"/>
          <w:szCs w:val="22"/>
        </w:rPr>
      </w:pPr>
      <w:r>
        <w:rPr>
          <w:rFonts w:cs="Arial" w:ascii="Arial" w:hAnsi="Arial"/>
          <w:i/>
          <w:iCs/>
          <w:sz w:val="22"/>
          <w:szCs w:val="22"/>
        </w:rPr>
        <w:t>La nomina di n. 1 (un) sindaco è riservata ex art. 2449 c.c. ai comuni soci con dimensione anagrafica pari o inferiore a n. 1000 (mille) abitanti secondo l’ultimo censimento effettuato.</w:t>
      </w:r>
    </w:p>
    <w:p>
      <w:pPr>
        <w:pStyle w:val="Standard"/>
        <w:spacing w:lineRule="auto" w:line="360"/>
        <w:jc w:val="both"/>
        <w:rPr>
          <w:rFonts w:ascii="Arial" w:hAnsi="Arial" w:cs="Arial"/>
          <w:i/>
          <w:i/>
          <w:iCs/>
          <w:sz w:val="22"/>
          <w:szCs w:val="22"/>
        </w:rPr>
      </w:pPr>
      <w:r>
        <w:rPr>
          <w:rFonts w:cs="Arial" w:ascii="Arial" w:hAnsi="Arial"/>
          <w:i/>
          <w:iCs/>
          <w:sz w:val="22"/>
          <w:szCs w:val="22"/>
        </w:rPr>
        <w:t>Fra i nominati è scelto il presidente a rotazione fra il candidato nominato dai comuni di dimensione demografica pari o inferiore a n. 1000 (mille) abitanti secondo l’ultimo censimento effettuato e gli altri due soggetti eletti.</w:t>
      </w:r>
    </w:p>
    <w:p>
      <w:pPr>
        <w:pStyle w:val="Standard"/>
        <w:spacing w:lineRule="auto" w:line="360"/>
        <w:jc w:val="both"/>
        <w:rPr>
          <w:rFonts w:ascii="Arial" w:hAnsi="Arial" w:cs="Arial"/>
          <w:sz w:val="22"/>
          <w:szCs w:val="22"/>
        </w:rPr>
      </w:pPr>
      <w:r>
        <w:rPr>
          <w:rFonts w:cs="Arial" w:ascii="Arial" w:hAnsi="Arial"/>
          <w:i/>
          <w:iCs/>
          <w:sz w:val="22"/>
          <w:szCs w:val="22"/>
        </w:rPr>
        <w:t>Gli stessi restano in carica per tre esercizi e scadono alla data dell’assemblea convocata per l’approvazione del bilancio relativo al terzo esercizio della carica</w:t>
      </w:r>
      <w:r>
        <w:rPr>
          <w:rFonts w:cs="Arial" w:ascii="Arial" w:hAnsi="Arial"/>
          <w:sz w:val="22"/>
          <w:szCs w:val="22"/>
        </w:rPr>
        <w:t>”.</w:t>
      </w:r>
    </w:p>
    <w:p>
      <w:pPr>
        <w:pStyle w:val="Standard"/>
        <w:spacing w:lineRule="auto" w:line="360"/>
        <w:jc w:val="both"/>
        <w:rPr>
          <w:rFonts w:ascii="Arial" w:hAnsi="Arial" w:cs="Arial"/>
          <w:sz w:val="22"/>
          <w:szCs w:val="22"/>
        </w:rPr>
      </w:pPr>
      <w:r>
        <w:rPr>
          <w:rFonts w:cs="Arial" w:ascii="Arial" w:hAnsi="Arial"/>
          <w:sz w:val="22"/>
          <w:szCs w:val="22"/>
        </w:rPr>
      </w:r>
    </w:p>
    <w:p>
      <w:pPr>
        <w:pStyle w:val="Standard"/>
        <w:spacing w:lineRule="auto" w:line="360"/>
        <w:jc w:val="both"/>
        <w:rPr>
          <w:rFonts w:ascii="Arial" w:hAnsi="Arial" w:cs="Arial"/>
          <w:sz w:val="22"/>
          <w:szCs w:val="22"/>
        </w:rPr>
      </w:pPr>
      <w:r>
        <w:rPr>
          <w:rFonts w:cs="Arial" w:ascii="Arial" w:hAnsi="Arial"/>
          <w:sz w:val="22"/>
          <w:szCs w:val="22"/>
        </w:rPr>
        <w:t xml:space="preserve">I Comuni di dimensione demografica pari o inferiore a n. 1000 (mille) abitanti secondo l’ultimo censimento effettuato </w:t>
      </w:r>
      <w:r>
        <w:rPr>
          <w:rFonts w:cs="Arial" w:ascii="Arial" w:hAnsi="Arial"/>
          <w:b/>
          <w:bCs/>
          <w:sz w:val="22"/>
          <w:szCs w:val="22"/>
        </w:rPr>
        <w:t>(ELENCO A.1.)</w:t>
      </w:r>
      <w:r>
        <w:rPr>
          <w:rFonts w:cs="Arial" w:ascii="Arial" w:hAnsi="Arial"/>
          <w:sz w:val="22"/>
          <w:szCs w:val="22"/>
        </w:rPr>
        <w:t xml:space="preserve"> sono:</w:t>
      </w:r>
    </w:p>
    <w:p>
      <w:pPr>
        <w:pStyle w:val="Standard"/>
        <w:spacing w:lineRule="auto" w:line="360"/>
        <w:jc w:val="both"/>
        <w:rPr>
          <w:rFonts w:ascii="Arial" w:hAnsi="Arial" w:cs="Arial"/>
          <w:sz w:val="22"/>
          <w:szCs w:val="22"/>
        </w:rPr>
      </w:pPr>
      <w:r>
        <w:rPr>
          <w:rFonts w:cs="Arial" w:ascii="Arial" w:hAnsi="Arial"/>
          <w:sz w:val="22"/>
          <w:szCs w:val="22"/>
        </w:rPr>
        <w:t>CESANA TORINESE</w:t>
      </w:r>
    </w:p>
    <w:p>
      <w:pPr>
        <w:pStyle w:val="Standard"/>
        <w:spacing w:lineRule="auto" w:line="360"/>
        <w:jc w:val="both"/>
        <w:rPr>
          <w:rFonts w:ascii="Arial" w:hAnsi="Arial" w:cs="Arial"/>
          <w:sz w:val="22"/>
          <w:szCs w:val="22"/>
        </w:rPr>
      </w:pPr>
      <w:r>
        <w:rPr>
          <w:rFonts w:cs="Arial" w:ascii="Arial" w:hAnsi="Arial"/>
          <w:sz w:val="22"/>
          <w:szCs w:val="22"/>
        </w:rPr>
        <w:t>CHIOMONTE</w:t>
      </w:r>
    </w:p>
    <w:p>
      <w:pPr>
        <w:pStyle w:val="Standard"/>
        <w:spacing w:lineRule="auto" w:line="360"/>
        <w:jc w:val="both"/>
        <w:rPr>
          <w:rFonts w:ascii="Arial" w:hAnsi="Arial" w:cs="Arial"/>
          <w:sz w:val="22"/>
          <w:szCs w:val="22"/>
        </w:rPr>
      </w:pPr>
      <w:r>
        <w:rPr>
          <w:rFonts w:cs="Arial" w:ascii="Arial" w:hAnsi="Arial"/>
          <w:sz w:val="22"/>
          <w:szCs w:val="22"/>
        </w:rPr>
        <w:t>CLAVIERE</w:t>
      </w:r>
    </w:p>
    <w:p>
      <w:pPr>
        <w:pStyle w:val="Standard"/>
        <w:spacing w:lineRule="auto" w:line="360"/>
        <w:jc w:val="both"/>
        <w:rPr>
          <w:rFonts w:ascii="Arial" w:hAnsi="Arial" w:cs="Arial"/>
          <w:sz w:val="22"/>
          <w:szCs w:val="22"/>
        </w:rPr>
      </w:pPr>
      <w:r>
        <w:rPr>
          <w:rFonts w:cs="Arial" w:ascii="Arial" w:hAnsi="Arial"/>
          <w:sz w:val="22"/>
          <w:szCs w:val="22"/>
        </w:rPr>
        <w:t>EXILLES</w:t>
      </w:r>
    </w:p>
    <w:p>
      <w:pPr>
        <w:pStyle w:val="Standard"/>
        <w:spacing w:lineRule="auto" w:line="360"/>
        <w:jc w:val="both"/>
        <w:rPr>
          <w:rFonts w:ascii="Arial" w:hAnsi="Arial" w:cs="Arial"/>
          <w:sz w:val="22"/>
          <w:szCs w:val="22"/>
        </w:rPr>
      </w:pPr>
      <w:r>
        <w:rPr>
          <w:rFonts w:cs="Arial" w:ascii="Arial" w:hAnsi="Arial"/>
          <w:sz w:val="22"/>
          <w:szCs w:val="22"/>
        </w:rPr>
        <w:t>GIAGLIONE</w:t>
      </w:r>
    </w:p>
    <w:p>
      <w:pPr>
        <w:pStyle w:val="Standard"/>
        <w:spacing w:lineRule="auto" w:line="360"/>
        <w:jc w:val="both"/>
        <w:rPr>
          <w:rFonts w:ascii="Arial" w:hAnsi="Arial" w:cs="Arial"/>
          <w:sz w:val="22"/>
          <w:szCs w:val="22"/>
        </w:rPr>
      </w:pPr>
      <w:r>
        <w:rPr>
          <w:rFonts w:cs="Arial" w:ascii="Arial" w:hAnsi="Arial"/>
          <w:sz w:val="22"/>
          <w:szCs w:val="22"/>
        </w:rPr>
        <w:t>GRAVERE</w:t>
      </w:r>
    </w:p>
    <w:p>
      <w:pPr>
        <w:pStyle w:val="Standard"/>
        <w:spacing w:lineRule="auto" w:line="360"/>
        <w:jc w:val="both"/>
        <w:rPr>
          <w:rFonts w:ascii="Arial" w:hAnsi="Arial" w:cs="Arial"/>
          <w:sz w:val="22"/>
          <w:szCs w:val="22"/>
        </w:rPr>
      </w:pPr>
      <w:r>
        <w:rPr>
          <w:rFonts w:cs="Arial" w:ascii="Arial" w:hAnsi="Arial"/>
          <w:sz w:val="22"/>
          <w:szCs w:val="22"/>
        </w:rPr>
        <w:t>MATTIE</w:t>
      </w:r>
    </w:p>
    <w:p>
      <w:pPr>
        <w:pStyle w:val="Standard"/>
        <w:spacing w:lineRule="auto" w:line="360"/>
        <w:jc w:val="both"/>
        <w:rPr>
          <w:rFonts w:ascii="Arial" w:hAnsi="Arial" w:cs="Arial"/>
          <w:sz w:val="22"/>
          <w:szCs w:val="22"/>
        </w:rPr>
      </w:pPr>
      <w:r>
        <w:rPr>
          <w:rFonts w:cs="Arial" w:ascii="Arial" w:hAnsi="Arial"/>
          <w:sz w:val="22"/>
          <w:szCs w:val="22"/>
        </w:rPr>
        <w:t>MEANA DI SUSA</w:t>
      </w:r>
    </w:p>
    <w:p>
      <w:pPr>
        <w:pStyle w:val="Standard"/>
        <w:spacing w:lineRule="auto" w:line="360"/>
        <w:jc w:val="both"/>
        <w:rPr>
          <w:rFonts w:ascii="Arial" w:hAnsi="Arial" w:cs="Arial"/>
          <w:sz w:val="22"/>
          <w:szCs w:val="22"/>
        </w:rPr>
      </w:pPr>
      <w:r>
        <w:rPr>
          <w:rFonts w:cs="Arial" w:ascii="Arial" w:hAnsi="Arial"/>
          <w:sz w:val="22"/>
          <w:szCs w:val="22"/>
        </w:rPr>
        <w:t>MOMPANTERO</w:t>
      </w:r>
    </w:p>
    <w:p>
      <w:pPr>
        <w:pStyle w:val="Standard"/>
        <w:spacing w:lineRule="auto" w:line="360"/>
        <w:jc w:val="both"/>
        <w:rPr>
          <w:rFonts w:ascii="Arial" w:hAnsi="Arial" w:cs="Arial"/>
          <w:sz w:val="22"/>
          <w:szCs w:val="22"/>
        </w:rPr>
      </w:pPr>
      <w:r>
        <w:rPr>
          <w:rFonts w:cs="Arial" w:ascii="Arial" w:hAnsi="Arial"/>
          <w:sz w:val="22"/>
          <w:szCs w:val="22"/>
        </w:rPr>
        <w:t>MONCENISIO</w:t>
      </w:r>
    </w:p>
    <w:p>
      <w:pPr>
        <w:pStyle w:val="Standard"/>
        <w:spacing w:lineRule="auto" w:line="360"/>
        <w:jc w:val="both"/>
        <w:rPr>
          <w:rFonts w:ascii="Arial" w:hAnsi="Arial" w:cs="Arial"/>
          <w:sz w:val="22"/>
          <w:szCs w:val="22"/>
        </w:rPr>
      </w:pPr>
      <w:r>
        <w:rPr>
          <w:rFonts w:cs="Arial" w:ascii="Arial" w:hAnsi="Arial"/>
          <w:sz w:val="22"/>
          <w:szCs w:val="22"/>
        </w:rPr>
        <w:t>NOVALESA</w:t>
      </w:r>
    </w:p>
    <w:p>
      <w:pPr>
        <w:pStyle w:val="Standard"/>
        <w:spacing w:lineRule="auto" w:line="360"/>
        <w:jc w:val="both"/>
        <w:rPr>
          <w:rFonts w:ascii="Arial" w:hAnsi="Arial" w:cs="Arial"/>
          <w:sz w:val="22"/>
          <w:szCs w:val="22"/>
        </w:rPr>
      </w:pPr>
      <w:r>
        <w:rPr>
          <w:rFonts w:cs="Arial" w:ascii="Arial" w:hAnsi="Arial"/>
          <w:sz w:val="22"/>
          <w:szCs w:val="22"/>
        </w:rPr>
        <w:t>S.DIDERO</w:t>
      </w:r>
    </w:p>
    <w:p>
      <w:pPr>
        <w:pStyle w:val="Standard"/>
        <w:spacing w:lineRule="auto" w:line="360"/>
        <w:jc w:val="both"/>
        <w:rPr>
          <w:rFonts w:ascii="Arial" w:hAnsi="Arial" w:cs="Arial"/>
          <w:sz w:val="22"/>
          <w:szCs w:val="22"/>
        </w:rPr>
      </w:pPr>
      <w:r>
        <w:rPr>
          <w:rFonts w:cs="Arial" w:ascii="Arial" w:hAnsi="Arial"/>
          <w:sz w:val="22"/>
          <w:szCs w:val="22"/>
        </w:rPr>
        <w:t>S.GIORIO DI SUSA</w:t>
      </w:r>
    </w:p>
    <w:p>
      <w:pPr>
        <w:pStyle w:val="Standard"/>
        <w:spacing w:lineRule="auto" w:line="360"/>
        <w:jc w:val="both"/>
        <w:rPr>
          <w:rFonts w:ascii="Arial" w:hAnsi="Arial" w:cs="Arial"/>
          <w:sz w:val="22"/>
          <w:szCs w:val="22"/>
        </w:rPr>
      </w:pPr>
      <w:r>
        <w:rPr>
          <w:rFonts w:cs="Arial" w:ascii="Arial" w:hAnsi="Arial"/>
          <w:sz w:val="22"/>
          <w:szCs w:val="22"/>
        </w:rPr>
        <w:t>SALBERTRAND</w:t>
      </w:r>
    </w:p>
    <w:p>
      <w:pPr>
        <w:pStyle w:val="Standard"/>
        <w:spacing w:lineRule="auto" w:line="360"/>
        <w:jc w:val="both"/>
        <w:rPr>
          <w:rFonts w:ascii="Arial" w:hAnsi="Arial" w:cs="Arial"/>
          <w:sz w:val="22"/>
          <w:szCs w:val="22"/>
        </w:rPr>
      </w:pPr>
      <w:r>
        <w:rPr>
          <w:rFonts w:cs="Arial" w:ascii="Arial" w:hAnsi="Arial"/>
          <w:sz w:val="22"/>
          <w:szCs w:val="22"/>
        </w:rPr>
        <w:t>SAUZE DI CESANA</w:t>
      </w:r>
    </w:p>
    <w:p>
      <w:pPr>
        <w:pStyle w:val="Standard"/>
        <w:spacing w:lineRule="auto" w:line="360"/>
        <w:jc w:val="both"/>
        <w:rPr>
          <w:rFonts w:ascii="Arial" w:hAnsi="Arial" w:cs="Arial"/>
          <w:sz w:val="22"/>
          <w:szCs w:val="22"/>
        </w:rPr>
      </w:pPr>
      <w:r>
        <w:rPr>
          <w:rFonts w:cs="Arial" w:ascii="Arial" w:hAnsi="Arial"/>
          <w:sz w:val="22"/>
          <w:szCs w:val="22"/>
        </w:rPr>
        <w:t>SESTRIERE</w:t>
      </w:r>
    </w:p>
    <w:p>
      <w:pPr>
        <w:pStyle w:val="Standard"/>
        <w:spacing w:lineRule="auto" w:line="360"/>
        <w:jc w:val="both"/>
        <w:rPr>
          <w:rFonts w:ascii="Arial" w:hAnsi="Arial" w:cs="Arial"/>
          <w:sz w:val="22"/>
          <w:szCs w:val="22"/>
        </w:rPr>
      </w:pPr>
      <w:r>
        <w:rPr>
          <w:rFonts w:cs="Arial" w:ascii="Arial" w:hAnsi="Arial"/>
          <w:sz w:val="22"/>
          <w:szCs w:val="22"/>
        </w:rPr>
        <w:t>VENAUS</w:t>
      </w:r>
    </w:p>
    <w:p>
      <w:pPr>
        <w:pStyle w:val="Standard"/>
        <w:spacing w:lineRule="auto" w:line="360"/>
        <w:jc w:val="both"/>
        <w:rPr>
          <w:rFonts w:ascii="Arial" w:hAnsi="Arial" w:cs="Arial"/>
          <w:sz w:val="22"/>
          <w:szCs w:val="22"/>
        </w:rPr>
      </w:pPr>
      <w:r>
        <w:rPr>
          <w:rFonts w:cs="Arial" w:ascii="Arial" w:hAnsi="Arial"/>
          <w:sz w:val="22"/>
          <w:szCs w:val="22"/>
        </w:rPr>
      </w:r>
    </w:p>
    <w:p>
      <w:pPr>
        <w:pStyle w:val="Standard"/>
        <w:spacing w:lineRule="auto" w:line="360"/>
        <w:jc w:val="both"/>
        <w:rPr>
          <w:rFonts w:ascii="Arial" w:hAnsi="Arial" w:cs="Arial"/>
          <w:sz w:val="22"/>
          <w:szCs w:val="22"/>
        </w:rPr>
      </w:pPr>
      <w:r>
        <w:rPr>
          <w:rFonts w:cs="Arial" w:ascii="Arial" w:hAnsi="Arial"/>
          <w:sz w:val="22"/>
          <w:szCs w:val="22"/>
        </w:rPr>
        <w:t>Per l’oggetto sociale della Società si rinvia all’art. 3 dello Statuto della Società.</w:t>
      </w:r>
    </w:p>
    <w:p>
      <w:pPr>
        <w:pStyle w:val="Standard"/>
        <w:spacing w:lineRule="auto" w:line="360"/>
        <w:jc w:val="both"/>
        <w:rPr>
          <w:rFonts w:ascii="Arial" w:hAnsi="Arial" w:cs="Arial"/>
          <w:sz w:val="22"/>
          <w:szCs w:val="22"/>
        </w:rPr>
      </w:pPr>
      <w:r>
        <w:rPr>
          <w:rFonts w:cs="Arial" w:ascii="Arial" w:hAnsi="Arial"/>
          <w:sz w:val="22"/>
          <w:szCs w:val="22"/>
        </w:rPr>
      </w:r>
    </w:p>
    <w:p>
      <w:pPr>
        <w:pStyle w:val="Standard"/>
        <w:spacing w:lineRule="auto" w:line="360"/>
        <w:jc w:val="both"/>
        <w:rPr>
          <w:rFonts w:ascii="Arial" w:hAnsi="Arial" w:cs="Arial"/>
          <w:sz w:val="22"/>
          <w:szCs w:val="22"/>
        </w:rPr>
      </w:pPr>
      <w:r>
        <w:rPr>
          <w:rFonts w:cs="Arial" w:ascii="Arial" w:hAnsi="Arial"/>
          <w:sz w:val="22"/>
          <w:szCs w:val="22"/>
        </w:rPr>
        <w:t>I Candidati devono rispondere ai requisiti di onorabilità, professionalità, autonomia previsti dalle vigenti leggi e comunque in seguito elencati.</w:t>
      </w:r>
    </w:p>
    <w:p>
      <w:pPr>
        <w:pStyle w:val="Standard"/>
        <w:spacing w:lineRule="auto" w:line="360"/>
        <w:jc w:val="both"/>
        <w:rPr>
          <w:rFonts w:ascii="Arial" w:hAnsi="Arial" w:cs="Arial"/>
          <w:sz w:val="22"/>
          <w:szCs w:val="22"/>
        </w:rPr>
      </w:pPr>
      <w:r>
        <w:rPr>
          <w:rFonts w:cs="Arial" w:ascii="Arial" w:hAnsi="Arial"/>
          <w:sz w:val="22"/>
          <w:szCs w:val="22"/>
        </w:rPr>
        <w:t>Il candidato non deve incorrere nelle cause di ineleggibilità e altresì non deve incorrere in cause di incompatibilità, salvo indicazione di queste ultime e impegno a rimuoverle, come meglio specificato nel modello allegato (All. 1).</w:t>
      </w:r>
    </w:p>
    <w:p>
      <w:pPr>
        <w:pStyle w:val="Standard"/>
        <w:spacing w:lineRule="auto" w:line="360"/>
        <w:jc w:val="both"/>
        <w:rPr>
          <w:rFonts w:ascii="Arial" w:hAnsi="Arial" w:cs="Arial"/>
          <w:sz w:val="22"/>
          <w:szCs w:val="22"/>
        </w:rPr>
      </w:pPr>
      <w:r>
        <w:rPr>
          <w:rFonts w:cs="Arial" w:ascii="Arial" w:hAnsi="Arial"/>
          <w:sz w:val="22"/>
          <w:szCs w:val="22"/>
        </w:rPr>
        <w:t>Si rinvia per quanto sopra all’art. 2399 cod. civ. e alla normativa vigente in materia di collegio sindacale.</w:t>
      </w:r>
    </w:p>
    <w:p>
      <w:pPr>
        <w:pStyle w:val="Standard"/>
        <w:spacing w:lineRule="auto" w:line="360"/>
        <w:jc w:val="both"/>
        <w:rPr>
          <w:rFonts w:ascii="Arial" w:hAnsi="Arial" w:cs="Arial"/>
          <w:sz w:val="22"/>
          <w:szCs w:val="22"/>
        </w:rPr>
      </w:pPr>
      <w:r>
        <w:rPr>
          <w:rFonts w:cs="Arial" w:ascii="Arial" w:hAnsi="Arial"/>
          <w:sz w:val="22"/>
          <w:szCs w:val="22"/>
        </w:rPr>
        <w:t>Si richiede titolo di studio ed esperienze professionali coerenti con i compiti oggetto dell’incarico affidato e l’oggetto sociale della società oltre a:</w:t>
      </w:r>
    </w:p>
    <w:p>
      <w:pPr>
        <w:pStyle w:val="Standard"/>
        <w:numPr>
          <w:ilvl w:val="0"/>
          <w:numId w:val="7"/>
        </w:numPr>
        <w:spacing w:lineRule="auto" w:line="360"/>
        <w:jc w:val="both"/>
        <w:rPr>
          <w:rFonts w:ascii="Arial" w:hAnsi="Arial" w:cs="Arial"/>
          <w:sz w:val="22"/>
          <w:szCs w:val="22"/>
        </w:rPr>
      </w:pPr>
      <w:r>
        <w:rPr>
          <w:rFonts w:cs="Arial" w:ascii="Arial" w:hAnsi="Arial"/>
          <w:sz w:val="22"/>
          <w:szCs w:val="22"/>
        </w:rPr>
        <w:t>iscrizione al Registro dei Revisori contabili istituito presso il Ministero dell’Economia e delle Finanze;</w:t>
      </w:r>
    </w:p>
    <w:p>
      <w:pPr>
        <w:pStyle w:val="Standard"/>
        <w:numPr>
          <w:ilvl w:val="0"/>
          <w:numId w:val="7"/>
        </w:numPr>
        <w:spacing w:lineRule="auto" w:line="360"/>
        <w:jc w:val="both"/>
        <w:rPr>
          <w:rFonts w:ascii="Arial" w:hAnsi="Arial" w:cs="Arial"/>
          <w:sz w:val="22"/>
          <w:szCs w:val="22"/>
        </w:rPr>
      </w:pPr>
      <w:r>
        <w:rPr>
          <w:rFonts w:cs="Arial" w:ascii="Arial" w:hAnsi="Arial"/>
          <w:sz w:val="22"/>
          <w:szCs w:val="22"/>
        </w:rPr>
        <w:t>iscrizione all’Albo dei dottori commercialisti.</w:t>
      </w:r>
    </w:p>
    <w:p>
      <w:pPr>
        <w:pStyle w:val="Standard"/>
        <w:spacing w:lineRule="auto" w:line="360"/>
        <w:jc w:val="both"/>
        <w:rPr>
          <w:rFonts w:ascii="Arial" w:hAnsi="Arial" w:cs="Arial"/>
          <w:sz w:val="22"/>
          <w:szCs w:val="22"/>
        </w:rPr>
      </w:pPr>
      <w:r>
        <w:rPr>
          <w:rFonts w:cs="Arial" w:ascii="Arial" w:hAnsi="Arial"/>
          <w:sz w:val="22"/>
          <w:szCs w:val="22"/>
        </w:rPr>
      </w:r>
    </w:p>
    <w:p>
      <w:pPr>
        <w:pStyle w:val="Standard"/>
        <w:spacing w:lineRule="auto" w:line="360"/>
        <w:jc w:val="center"/>
        <w:rPr>
          <w:rFonts w:ascii="Arial" w:hAnsi="Arial" w:cs="Arial"/>
          <w:sz w:val="22"/>
          <w:szCs w:val="22"/>
        </w:rPr>
      </w:pPr>
      <w:r>
        <w:rPr>
          <w:rFonts w:cs="Arial" w:ascii="Arial" w:hAnsi="Arial"/>
          <w:sz w:val="22"/>
          <w:szCs w:val="22"/>
        </w:rPr>
        <w:t>°°°°°°°°°°</w:t>
      </w:r>
    </w:p>
    <w:p>
      <w:pPr>
        <w:pStyle w:val="Textbody"/>
        <w:spacing w:lineRule="auto" w:line="360"/>
        <w:jc w:val="both"/>
        <w:rPr>
          <w:rFonts w:ascii="Arial" w:hAnsi="Arial" w:cs="Arial"/>
          <w:sz w:val="22"/>
          <w:szCs w:val="22"/>
        </w:rPr>
      </w:pPr>
      <w:r>
        <w:rPr>
          <w:rFonts w:cs="Arial" w:ascii="Arial" w:hAnsi="Arial"/>
          <w:sz w:val="22"/>
          <w:szCs w:val="22"/>
        </w:rPr>
        <w:t xml:space="preserve">Le candidature devono essere presentate entro il </w:t>
      </w:r>
      <w:r>
        <w:rPr>
          <w:rFonts w:cs="Arial" w:ascii="Arial" w:hAnsi="Arial"/>
          <w:b/>
          <w:sz w:val="22"/>
          <w:szCs w:val="22"/>
          <w:shd w:fill="auto" w:val="clear"/>
        </w:rPr>
        <w:t>1</w:t>
      </w:r>
      <w:r>
        <w:rPr>
          <w:rFonts w:cs="Arial" w:ascii="Arial" w:hAnsi="Arial"/>
          <w:b/>
          <w:sz w:val="22"/>
          <w:szCs w:val="22"/>
          <w:shd w:fill="auto" w:val="clear"/>
        </w:rPr>
        <w:t>3</w:t>
      </w:r>
      <w:r>
        <w:rPr>
          <w:rFonts w:cs="Arial" w:ascii="Arial" w:hAnsi="Arial"/>
          <w:b/>
          <w:sz w:val="22"/>
          <w:szCs w:val="22"/>
          <w:shd w:fill="auto" w:val="clear"/>
        </w:rPr>
        <w:t>/05/2022</w:t>
      </w:r>
    </w:p>
    <w:p>
      <w:pPr>
        <w:pStyle w:val="Textbody"/>
        <w:spacing w:lineRule="auto" w:line="360"/>
        <w:jc w:val="both"/>
        <w:rPr>
          <w:rFonts w:ascii="Arial" w:hAnsi="Arial" w:cs="Arial"/>
          <w:sz w:val="22"/>
          <w:szCs w:val="22"/>
        </w:rPr>
      </w:pPr>
      <w:r>
        <w:rPr>
          <w:rFonts w:cs="Arial" w:ascii="Arial" w:hAnsi="Arial"/>
          <w:sz w:val="22"/>
          <w:szCs w:val="22"/>
        </w:rPr>
        <w:t>Le candidature devono contenere:</w:t>
      </w:r>
    </w:p>
    <w:p>
      <w:pPr>
        <w:pStyle w:val="Textbody"/>
        <w:numPr>
          <w:ilvl w:val="0"/>
          <w:numId w:val="5"/>
        </w:numPr>
        <w:spacing w:lineRule="auto" w:line="360"/>
        <w:jc w:val="both"/>
        <w:rPr>
          <w:rFonts w:ascii="Arial" w:hAnsi="Arial" w:cs="Arial"/>
          <w:sz w:val="22"/>
          <w:szCs w:val="22"/>
        </w:rPr>
      </w:pPr>
      <w:r>
        <w:rPr>
          <w:rFonts w:cs="Arial" w:ascii="Arial" w:hAnsi="Arial"/>
          <w:sz w:val="22"/>
          <w:szCs w:val="22"/>
        </w:rPr>
        <w:t xml:space="preserve">Dichiarazione di disponibilità alla nomina/designazione in qualità di componente del Collegio Sindacale (compilando l’apposito modulo allegato) (All. 1). </w:t>
      </w:r>
    </w:p>
    <w:p>
      <w:pPr>
        <w:pStyle w:val="Textbody"/>
        <w:numPr>
          <w:ilvl w:val="0"/>
          <w:numId w:val="5"/>
        </w:numPr>
        <w:spacing w:lineRule="auto" w:line="360"/>
        <w:jc w:val="both"/>
        <w:rPr>
          <w:rFonts w:ascii="Arial" w:hAnsi="Arial" w:cs="Arial"/>
          <w:sz w:val="22"/>
          <w:szCs w:val="22"/>
        </w:rPr>
      </w:pPr>
      <w:r>
        <w:rPr>
          <w:rFonts w:cs="Arial" w:ascii="Arial" w:hAnsi="Arial"/>
          <w:sz w:val="22"/>
          <w:szCs w:val="22"/>
        </w:rPr>
        <w:t>Curriculum vitae nel quale occorre indicare almeno i seguenti elementi minimi a pena di irricevibilità: dati personali (generalità, luogo e data di nascita, residenza, domicilio, codice fiscale, recapito telefonico ed eventuale indirizzo di posta elettronica), il titolo di studio posseduto, l’iscrizione all’Albo dei Revisori contabili, l’iscrizione all’albo dei Commercialisti, l’attività professionale e lavorativa attuale e pregressa, le cariche elettive e non elettive ricoperte, le eventuali condanne penali e/o carichi pendenti, anche in caso di beneficio della non menzione sui certificati del Casellario giudiziale.</w:t>
      </w:r>
    </w:p>
    <w:p>
      <w:pPr>
        <w:pStyle w:val="Textbody"/>
        <w:numPr>
          <w:ilvl w:val="0"/>
          <w:numId w:val="5"/>
        </w:numPr>
        <w:spacing w:lineRule="auto" w:line="360"/>
        <w:jc w:val="both"/>
        <w:rPr>
          <w:rFonts w:ascii="Arial" w:hAnsi="Arial" w:cs="Arial"/>
          <w:sz w:val="22"/>
          <w:szCs w:val="22"/>
        </w:rPr>
      </w:pPr>
      <w:r>
        <w:rPr>
          <w:rFonts w:cs="Arial" w:ascii="Arial" w:hAnsi="Arial"/>
          <w:sz w:val="22"/>
          <w:szCs w:val="22"/>
        </w:rPr>
        <w:t>Fotocopia di un documento di identità in corso di validità.</w:t>
      </w:r>
    </w:p>
    <w:p>
      <w:pPr>
        <w:pStyle w:val="Textbody"/>
        <w:spacing w:lineRule="auto" w:line="360"/>
        <w:jc w:val="both"/>
        <w:rPr>
          <w:rFonts w:ascii="Arial" w:hAnsi="Arial" w:cs="Arial"/>
          <w:sz w:val="22"/>
          <w:szCs w:val="22"/>
        </w:rPr>
      </w:pPr>
      <w:r>
        <w:rPr>
          <w:rFonts w:cs="Arial" w:ascii="Arial" w:hAnsi="Arial"/>
          <w:sz w:val="22"/>
          <w:szCs w:val="22"/>
        </w:rPr>
        <w:t xml:space="preserve">Le candidature devono essere presentate </w:t>
      </w:r>
      <w:r>
        <w:rPr>
          <w:rFonts w:cs="Arial" w:ascii="Arial" w:hAnsi="Arial"/>
          <w:b/>
          <w:sz w:val="22"/>
          <w:szCs w:val="22"/>
        </w:rPr>
        <w:t>esclusivamente</w:t>
      </w:r>
      <w:r>
        <w:rPr>
          <w:rFonts w:cs="Arial" w:ascii="Arial" w:hAnsi="Arial"/>
          <w:sz w:val="22"/>
          <w:szCs w:val="22"/>
        </w:rPr>
        <w:t xml:space="preserve"> tramite posta elettronica certificata all'indirizzo: </w:t>
      </w:r>
      <w:r>
        <w:rPr>
          <w:rStyle w:val="Internetlink"/>
          <w:rFonts w:eastAsia="OpenSymbol" w:cs="Arial" w:ascii="Arial" w:hAnsi="Arial"/>
          <w:color w:val="000080"/>
          <w:sz w:val="22"/>
          <w:szCs w:val="22"/>
          <w:u w:val="single"/>
          <w:shd w:fill="auto" w:val="clear"/>
        </w:rPr>
        <w:t>comunecesana</w:t>
      </w:r>
      <w:r>
        <w:rPr>
          <w:rStyle w:val="Internetlink"/>
          <w:rFonts w:eastAsia="OpenSymbol" w:cs="Arial" w:ascii="Arial" w:hAnsi="Arial"/>
          <w:sz w:val="22"/>
          <w:szCs w:val="22"/>
          <w:shd w:fill="auto" w:val="clear"/>
        </w:rPr>
        <w:t>@</w:t>
      </w:r>
      <w:r>
        <w:rPr>
          <w:rStyle w:val="Internetlink"/>
          <w:rFonts w:eastAsia="OpenSymbol" w:cs="Arial" w:ascii="Arial" w:hAnsi="Arial"/>
          <w:sz w:val="22"/>
          <w:szCs w:val="22"/>
        </w:rPr>
        <w:t>legalmail.it</w:t>
      </w:r>
      <w:r>
        <w:rPr>
          <w:rFonts w:cs="Arial" w:ascii="Arial" w:hAnsi="Arial"/>
          <w:sz w:val="22"/>
          <w:szCs w:val="22"/>
        </w:rPr>
        <w:t xml:space="preserve">, inviando, debitamente compilati e sottoscritti </w:t>
      </w:r>
      <w:r>
        <w:rPr>
          <w:rFonts w:cs="Arial" w:ascii="Arial" w:hAnsi="Arial"/>
          <w:b/>
          <w:bCs/>
          <w:sz w:val="22"/>
          <w:szCs w:val="22"/>
        </w:rPr>
        <w:t>a pena di irricevibilità</w:t>
      </w:r>
      <w:r>
        <w:rPr>
          <w:rFonts w:cs="Arial" w:ascii="Arial" w:hAnsi="Arial"/>
          <w:sz w:val="22"/>
          <w:szCs w:val="22"/>
        </w:rPr>
        <w:t>:</w:t>
      </w:r>
    </w:p>
    <w:p>
      <w:pPr>
        <w:pStyle w:val="Textbody"/>
        <w:numPr>
          <w:ilvl w:val="0"/>
          <w:numId w:val="4"/>
        </w:numPr>
        <w:tabs>
          <w:tab w:val="clear" w:pos="708"/>
          <w:tab w:val="left" w:pos="707" w:leader="none"/>
          <w:tab w:val="left" w:pos="1414" w:leader="none"/>
        </w:tabs>
        <w:spacing w:lineRule="auto" w:line="360"/>
        <w:jc w:val="both"/>
        <w:rPr>
          <w:rFonts w:ascii="Arial" w:hAnsi="Arial" w:cs="Arial"/>
          <w:sz w:val="22"/>
          <w:szCs w:val="22"/>
        </w:rPr>
      </w:pPr>
      <w:r>
        <w:rPr>
          <w:rFonts w:cs="Arial" w:ascii="Arial" w:hAnsi="Arial"/>
          <w:sz w:val="22"/>
          <w:szCs w:val="22"/>
        </w:rPr>
        <w:t>Dichiarazione di disponibilità per nomina/designazione a componente del Collegio Sindacale</w:t>
      </w:r>
      <w:r>
        <w:rPr>
          <w:rFonts w:cs="Arial" w:ascii="Arial" w:hAnsi="Arial"/>
          <w:b/>
          <w:sz w:val="22"/>
          <w:szCs w:val="22"/>
        </w:rPr>
        <w:t xml:space="preserve"> </w:t>
      </w:r>
    </w:p>
    <w:p>
      <w:pPr>
        <w:pStyle w:val="Textbody"/>
        <w:tabs>
          <w:tab w:val="clear" w:pos="708"/>
          <w:tab w:val="left" w:pos="707" w:leader="none"/>
          <w:tab w:val="left" w:pos="1414" w:leader="none"/>
        </w:tabs>
        <w:spacing w:lineRule="auto" w:line="360"/>
        <w:ind w:left="707" w:hanging="0"/>
        <w:jc w:val="both"/>
        <w:rPr>
          <w:rFonts w:ascii="Arial" w:hAnsi="Arial" w:cs="Arial"/>
          <w:sz w:val="22"/>
          <w:szCs w:val="22"/>
        </w:rPr>
      </w:pPr>
      <w:r>
        <w:rPr>
          <w:rFonts w:cs="Arial" w:ascii="Arial" w:hAnsi="Arial"/>
          <w:sz w:val="22"/>
          <w:szCs w:val="22"/>
        </w:rPr>
        <w:t>SI AVVERTE CHE IN TAL MODULO IL CANDIDATO DEVE INDICARE ESPRESSAMENTE LA SUA DISPONIBILITA’ O MENO ALLA DESIGNAZIONE EX ART. 2449 COD. CIV. DA PARTE DEI COMUNI DI CUI ALL’ELENCO A.1. IN ASSENZA, SI RITERRA’ CHE TALE DISPONIBILITA’ NON SUSSISTE. SI AVVERTE CHE, PER IL TRIENNIO RELATIVO AL PRESENTE AVVISO, IL CANDIDATO NOMINATO EX ART. 2449 COD. CIV. DAI COMUNI DI CUI ALL’ELENCO A.1. NON AVRA’ LA POSSIBILITA’ DI ASPIRARE ALLA CARICA DI PRESIDENTE DEL COLLEGIO SINDACALE IN VIRTU’ DELL’APPLICAZIONE DEL PRINCIPIO DI ROTAZIONE DI CUI ALL’ART. 17 DELLO STATUTO.</w:t>
      </w:r>
    </w:p>
    <w:p>
      <w:pPr>
        <w:pStyle w:val="Textbody"/>
        <w:tabs>
          <w:tab w:val="clear" w:pos="708"/>
          <w:tab w:val="left" w:pos="707" w:leader="none"/>
        </w:tabs>
        <w:spacing w:lineRule="auto" w:line="360"/>
        <w:ind w:left="707" w:hanging="0"/>
        <w:jc w:val="both"/>
        <w:rPr>
          <w:rFonts w:ascii="Arial" w:hAnsi="Arial" w:cs="Arial"/>
          <w:sz w:val="22"/>
          <w:szCs w:val="22"/>
        </w:rPr>
      </w:pPr>
      <w:r>
        <w:rPr>
          <w:rFonts w:cs="Arial" w:ascii="Arial" w:hAnsi="Arial"/>
          <w:sz w:val="22"/>
          <w:szCs w:val="22"/>
        </w:rPr>
        <w:t xml:space="preserve">(scaricare modulo all1.) (il nome del file deve contenere = </w:t>
      </w:r>
      <w:r>
        <w:rPr>
          <w:rFonts w:cs="Arial" w:ascii="Arial" w:hAnsi="Arial"/>
          <w:i/>
          <w:sz w:val="22"/>
          <w:szCs w:val="22"/>
        </w:rPr>
        <w:t>DD_ Cognome_Nome</w:t>
      </w:r>
      <w:r>
        <w:rPr>
          <w:rFonts w:cs="Arial" w:ascii="Arial" w:hAnsi="Arial"/>
          <w:sz w:val="22"/>
          <w:szCs w:val="22"/>
        </w:rPr>
        <w:t>)</w:t>
      </w:r>
    </w:p>
    <w:p>
      <w:pPr>
        <w:pStyle w:val="Textbody"/>
        <w:spacing w:lineRule="auto" w:line="360"/>
        <w:jc w:val="both"/>
        <w:rPr>
          <w:rFonts w:ascii="Arial" w:hAnsi="Arial" w:cs="Arial"/>
          <w:sz w:val="22"/>
          <w:szCs w:val="22"/>
        </w:rPr>
      </w:pPr>
      <w:r>
        <w:rPr>
          <w:rFonts w:cs="Arial" w:ascii="Arial" w:hAnsi="Arial"/>
          <w:sz w:val="22"/>
          <w:szCs w:val="22"/>
        </w:rPr>
        <w:t>Devono essere inoltre allegati, sempre a pena di irricevibilità:</w:t>
      </w:r>
    </w:p>
    <w:p>
      <w:pPr>
        <w:pStyle w:val="Textbody"/>
        <w:numPr>
          <w:ilvl w:val="0"/>
          <w:numId w:val="5"/>
        </w:numPr>
        <w:spacing w:lineRule="auto" w:line="360"/>
        <w:jc w:val="both"/>
        <w:rPr>
          <w:rFonts w:ascii="Arial" w:hAnsi="Arial" w:cs="Arial"/>
          <w:sz w:val="22"/>
          <w:szCs w:val="22"/>
        </w:rPr>
      </w:pPr>
      <w:r>
        <w:rPr>
          <w:rFonts w:cs="Arial" w:ascii="Arial" w:hAnsi="Arial"/>
          <w:sz w:val="22"/>
          <w:szCs w:val="22"/>
        </w:rPr>
        <w:t xml:space="preserve">Curriculum vitae, nel quale occorre indicare almeno i seguenti elementi minimi: </w:t>
      </w:r>
    </w:p>
    <w:p>
      <w:pPr>
        <w:pStyle w:val="Textbody"/>
        <w:numPr>
          <w:ilvl w:val="0"/>
          <w:numId w:val="5"/>
        </w:numPr>
        <w:spacing w:lineRule="auto" w:line="360"/>
        <w:jc w:val="both"/>
        <w:rPr>
          <w:rFonts w:ascii="Arial" w:hAnsi="Arial" w:cs="Arial"/>
          <w:sz w:val="22"/>
          <w:szCs w:val="22"/>
        </w:rPr>
      </w:pPr>
      <w:r>
        <w:rPr>
          <w:rFonts w:cs="Arial" w:ascii="Arial" w:hAnsi="Arial"/>
          <w:sz w:val="22"/>
          <w:szCs w:val="22"/>
        </w:rPr>
        <w:t>dati personali (generalità, luogo e data di nascita, domicilio, codice fiscale,), il titolo di studio posseduto, l’iscrizione all’Albo dei Revisori contabili, l’iscrizione all’albo dei Commercialisti, l’attività professionale e lavorativa attuale e pregressa, le eventuali cariche elettive e non elettive ricoperte, le eventuali condanne penali e/o carichi pendenti, anche in caso di beneficio della non menzione sui certificati del Casellario giudiziale.</w:t>
      </w:r>
    </w:p>
    <w:p>
      <w:pPr>
        <w:pStyle w:val="Textbody"/>
        <w:numPr>
          <w:ilvl w:val="0"/>
          <w:numId w:val="10"/>
        </w:numPr>
        <w:tabs>
          <w:tab w:val="clear" w:pos="708"/>
          <w:tab w:val="left" w:pos="707" w:leader="none"/>
          <w:tab w:val="left" w:pos="1414" w:leader="none"/>
        </w:tabs>
        <w:spacing w:lineRule="auto" w:line="360"/>
        <w:jc w:val="both"/>
        <w:rPr>
          <w:rFonts w:ascii="Arial" w:hAnsi="Arial" w:cs="Arial"/>
          <w:sz w:val="22"/>
          <w:szCs w:val="22"/>
        </w:rPr>
      </w:pPr>
      <w:r>
        <w:rPr>
          <w:rFonts w:cs="Arial" w:ascii="Arial" w:hAnsi="Arial"/>
          <w:sz w:val="22"/>
          <w:szCs w:val="22"/>
        </w:rPr>
        <w:t xml:space="preserve">(il nome del file deve contenere = </w:t>
      </w:r>
      <w:r>
        <w:rPr>
          <w:rStyle w:val="Enfasi"/>
          <w:rFonts w:cs="Arial" w:ascii="Arial" w:hAnsi="Arial"/>
          <w:sz w:val="22"/>
          <w:szCs w:val="22"/>
        </w:rPr>
        <w:t>CV_Cognome_Nome</w:t>
      </w:r>
      <w:r>
        <w:rPr>
          <w:rFonts w:cs="Arial" w:ascii="Arial" w:hAnsi="Arial"/>
          <w:sz w:val="22"/>
          <w:szCs w:val="22"/>
        </w:rPr>
        <w:t>)</w:t>
      </w:r>
    </w:p>
    <w:p>
      <w:pPr>
        <w:pStyle w:val="Textbody"/>
        <w:numPr>
          <w:ilvl w:val="0"/>
          <w:numId w:val="11"/>
        </w:numPr>
        <w:tabs>
          <w:tab w:val="clear" w:pos="708"/>
          <w:tab w:val="left" w:pos="707" w:leader="none"/>
          <w:tab w:val="left" w:pos="1414" w:leader="none"/>
        </w:tabs>
        <w:spacing w:lineRule="auto" w:line="360"/>
        <w:jc w:val="both"/>
        <w:rPr>
          <w:rFonts w:ascii="Arial" w:hAnsi="Arial" w:cs="Arial"/>
          <w:sz w:val="22"/>
          <w:szCs w:val="22"/>
        </w:rPr>
      </w:pPr>
      <w:r>
        <w:rPr>
          <w:rFonts w:cs="Arial" w:ascii="Arial" w:hAnsi="Arial"/>
          <w:sz w:val="22"/>
          <w:szCs w:val="22"/>
        </w:rPr>
        <w:t xml:space="preserve">Fotocopia di un documento di identità in corso di validità (il nome del file deve contenere = </w:t>
      </w:r>
      <w:r>
        <w:rPr>
          <w:rFonts w:cs="Arial" w:ascii="Arial" w:hAnsi="Arial"/>
          <w:i/>
          <w:sz w:val="22"/>
          <w:szCs w:val="22"/>
        </w:rPr>
        <w:t>ID_</w:t>
      </w:r>
      <w:r>
        <w:rPr>
          <w:rStyle w:val="Enfasi"/>
          <w:rFonts w:cs="Arial" w:ascii="Arial" w:hAnsi="Arial"/>
          <w:sz w:val="22"/>
          <w:szCs w:val="22"/>
        </w:rPr>
        <w:t>Cognome_Nome</w:t>
      </w:r>
      <w:r>
        <w:rPr>
          <w:rFonts w:cs="Arial" w:ascii="Arial" w:hAnsi="Arial"/>
          <w:sz w:val="22"/>
          <w:szCs w:val="22"/>
        </w:rPr>
        <w:t>)</w:t>
      </w:r>
    </w:p>
    <w:p>
      <w:pPr>
        <w:pStyle w:val="Textbody"/>
        <w:spacing w:lineRule="auto" w:line="360"/>
        <w:jc w:val="both"/>
        <w:rPr>
          <w:rFonts w:ascii="Arial" w:hAnsi="Arial" w:cs="Arial"/>
          <w:sz w:val="22"/>
          <w:szCs w:val="22"/>
        </w:rPr>
      </w:pPr>
      <w:r>
        <w:rPr>
          <w:rFonts w:cs="Arial" w:ascii="Arial" w:hAnsi="Arial"/>
          <w:sz w:val="22"/>
          <w:szCs w:val="22"/>
        </w:rPr>
        <w:t>Le predette dichiarazioni devono essere rese ai sensi e per gli effetti degli artt. 46 e 75 DPR 28 dicembre 2000 n. 445. Si richiamano al riguardo le sanzioni penali previste dall'art. 76 del DPR citato per le ipotesi di falsità in atti e dichiarazioni mendaci. Il Comune si riserva di effettuare idonei controlli sulla veridicità delle dichiarazioni sostitutive all'atto di conferimento dell'incarico.</w:t>
      </w:r>
    </w:p>
    <w:p>
      <w:pPr>
        <w:pStyle w:val="Textbody"/>
        <w:spacing w:lineRule="auto" w:line="360"/>
        <w:jc w:val="both"/>
        <w:rPr>
          <w:rFonts w:ascii="Arial" w:hAnsi="Arial" w:cs="Arial"/>
          <w:sz w:val="22"/>
          <w:szCs w:val="22"/>
        </w:rPr>
      </w:pPr>
      <w:r>
        <w:rPr>
          <w:rFonts w:cs="Arial" w:ascii="Arial" w:hAnsi="Arial"/>
          <w:sz w:val="22"/>
          <w:szCs w:val="22"/>
        </w:rPr>
        <w:t xml:space="preserve">I documenti sopra indicati devono essere inviati tramite </w:t>
      </w:r>
      <w:r>
        <w:rPr>
          <w:rStyle w:val="Strong"/>
          <w:rFonts w:cs="Arial" w:ascii="Arial" w:hAnsi="Arial"/>
          <w:sz w:val="22"/>
          <w:szCs w:val="22"/>
        </w:rPr>
        <w:t>unica mail di Posta Elettronica Certificata</w:t>
      </w:r>
      <w:r>
        <w:rPr>
          <w:rFonts w:cs="Arial" w:ascii="Arial" w:hAnsi="Arial"/>
          <w:sz w:val="22"/>
          <w:szCs w:val="22"/>
        </w:rPr>
        <w:t xml:space="preserve"> ed in file separati utilizzando i moduli di seguito riportati </w:t>
      </w:r>
      <w:r>
        <w:rPr>
          <w:rStyle w:val="Strong"/>
          <w:rFonts w:cs="Arial" w:ascii="Arial" w:hAnsi="Arial"/>
          <w:sz w:val="22"/>
          <w:szCs w:val="22"/>
          <w:u w:val="single"/>
        </w:rPr>
        <w:t>(esclusivamente in formato pdf)</w:t>
      </w:r>
      <w:r>
        <w:rPr>
          <w:rFonts w:cs="Arial" w:ascii="Arial" w:hAnsi="Arial"/>
          <w:sz w:val="22"/>
          <w:szCs w:val="22"/>
        </w:rPr>
        <w:t xml:space="preserve"> ai fini della pubblicazione.</w:t>
      </w:r>
    </w:p>
    <w:p>
      <w:pPr>
        <w:pStyle w:val="Textbody"/>
        <w:spacing w:lineRule="auto" w:line="360"/>
        <w:jc w:val="both"/>
        <w:rPr>
          <w:rFonts w:ascii="Arial" w:hAnsi="Arial" w:cs="Arial"/>
          <w:sz w:val="22"/>
          <w:szCs w:val="22"/>
        </w:rPr>
      </w:pPr>
      <w:r>
        <w:rPr>
          <w:rFonts w:cs="Arial" w:ascii="Arial" w:hAnsi="Arial"/>
          <w:sz w:val="22"/>
          <w:szCs w:val="22"/>
        </w:rPr>
        <w:t>Deve essere specificato nell'oggetto della PEC il nome della Società (ACSEL SPA) e il cognome del candidato.</w:t>
      </w:r>
    </w:p>
    <w:p>
      <w:pPr>
        <w:pStyle w:val="Titolo4"/>
        <w:numPr>
          <w:ilvl w:val="3"/>
          <w:numId w:val="1"/>
        </w:numPr>
        <w:tabs>
          <w:tab w:val="clear" w:pos="708"/>
          <w:tab w:val="left" w:pos="0" w:leader="none"/>
        </w:tabs>
        <w:spacing w:lineRule="auto" w:line="360"/>
        <w:jc w:val="both"/>
        <w:rPr>
          <w:rFonts w:ascii="Arial" w:hAnsi="Arial" w:cs="Arial"/>
          <w:sz w:val="22"/>
          <w:szCs w:val="22"/>
        </w:rPr>
      </w:pPr>
      <w:r>
        <w:rPr>
          <w:rFonts w:cs="Arial" w:ascii="Arial" w:hAnsi="Arial"/>
          <w:sz w:val="22"/>
          <w:szCs w:val="22"/>
        </w:rPr>
        <w:t>Non saranno prese in considerazione le candidature:</w:t>
      </w:r>
    </w:p>
    <w:p>
      <w:pPr>
        <w:pStyle w:val="Textbody"/>
        <w:numPr>
          <w:ilvl w:val="0"/>
          <w:numId w:val="3"/>
        </w:numPr>
        <w:tabs>
          <w:tab w:val="clear" w:pos="708"/>
          <w:tab w:val="left" w:pos="707" w:leader="none"/>
          <w:tab w:val="left" w:pos="1414" w:leader="none"/>
        </w:tabs>
        <w:spacing w:lineRule="auto" w:line="360"/>
        <w:jc w:val="both"/>
        <w:rPr>
          <w:rFonts w:ascii="Arial" w:hAnsi="Arial" w:cs="Arial"/>
          <w:sz w:val="22"/>
          <w:szCs w:val="22"/>
        </w:rPr>
      </w:pPr>
      <w:r>
        <w:rPr>
          <w:rFonts w:cs="Arial" w:ascii="Arial" w:hAnsi="Arial"/>
          <w:sz w:val="22"/>
          <w:szCs w:val="22"/>
        </w:rPr>
        <w:t>inoltrate con mezzi diversi dall'invio elettronico all'indirizzo PEC sopra riportato</w:t>
      </w:r>
    </w:p>
    <w:p>
      <w:pPr>
        <w:pStyle w:val="Textbody"/>
        <w:numPr>
          <w:ilvl w:val="0"/>
          <w:numId w:val="3"/>
        </w:numPr>
        <w:tabs>
          <w:tab w:val="clear" w:pos="708"/>
          <w:tab w:val="left" w:pos="707" w:leader="none"/>
          <w:tab w:val="left" w:pos="1414" w:leader="none"/>
        </w:tabs>
        <w:spacing w:lineRule="auto" w:line="360"/>
        <w:jc w:val="both"/>
        <w:rPr>
          <w:rFonts w:ascii="Arial" w:hAnsi="Arial" w:cs="Arial"/>
          <w:sz w:val="22"/>
          <w:szCs w:val="22"/>
        </w:rPr>
      </w:pPr>
      <w:r>
        <w:rPr>
          <w:rFonts w:cs="Arial" w:ascii="Arial" w:hAnsi="Arial"/>
          <w:sz w:val="22"/>
          <w:szCs w:val="22"/>
        </w:rPr>
        <w:t>in formato diverso dal pdf</w:t>
      </w:r>
    </w:p>
    <w:p>
      <w:pPr>
        <w:pStyle w:val="Textbody"/>
        <w:numPr>
          <w:ilvl w:val="0"/>
          <w:numId w:val="3"/>
        </w:numPr>
        <w:tabs>
          <w:tab w:val="clear" w:pos="708"/>
          <w:tab w:val="left" w:pos="707" w:leader="none"/>
          <w:tab w:val="left" w:pos="1414" w:leader="none"/>
        </w:tabs>
        <w:spacing w:lineRule="auto" w:line="360"/>
        <w:jc w:val="both"/>
        <w:rPr>
          <w:rFonts w:ascii="Arial" w:hAnsi="Arial" w:cs="Arial"/>
          <w:sz w:val="22"/>
          <w:szCs w:val="22"/>
        </w:rPr>
      </w:pPr>
      <w:r>
        <w:rPr>
          <w:rFonts w:cs="Arial" w:ascii="Arial" w:hAnsi="Arial"/>
          <w:sz w:val="22"/>
          <w:szCs w:val="22"/>
        </w:rPr>
        <w:t>contenenti documenti non rispondenti a quelli indicati nell’avviso, incompleti, senza dichiarazione di disponibilità ad accettare la carica</w:t>
      </w:r>
    </w:p>
    <w:p>
      <w:pPr>
        <w:pStyle w:val="Textbody"/>
        <w:numPr>
          <w:ilvl w:val="0"/>
          <w:numId w:val="3"/>
        </w:numPr>
        <w:tabs>
          <w:tab w:val="clear" w:pos="708"/>
          <w:tab w:val="left" w:pos="707" w:leader="none"/>
          <w:tab w:val="left" w:pos="1414" w:leader="none"/>
        </w:tabs>
        <w:spacing w:lineRule="auto" w:line="360"/>
        <w:jc w:val="both"/>
        <w:rPr>
          <w:rFonts w:ascii="Arial" w:hAnsi="Arial" w:cs="Arial"/>
          <w:sz w:val="22"/>
          <w:szCs w:val="22"/>
        </w:rPr>
      </w:pPr>
      <w:r>
        <w:rPr>
          <w:rFonts w:cs="Arial" w:ascii="Arial" w:hAnsi="Arial"/>
          <w:sz w:val="22"/>
          <w:szCs w:val="22"/>
        </w:rPr>
        <w:t>mancanti di sottoscrizione nella dichiarazione di disponibilità.</w:t>
      </w:r>
    </w:p>
    <w:p>
      <w:pPr>
        <w:pStyle w:val="Textbody"/>
        <w:spacing w:lineRule="auto" w:line="360"/>
        <w:jc w:val="both"/>
        <w:rPr>
          <w:rFonts w:ascii="Arial" w:hAnsi="Arial" w:cs="Arial"/>
          <w:sz w:val="22"/>
          <w:szCs w:val="22"/>
        </w:rPr>
      </w:pPr>
      <w:r>
        <w:rPr>
          <w:rFonts w:cs="Arial" w:ascii="Arial" w:hAnsi="Arial"/>
          <w:sz w:val="22"/>
          <w:szCs w:val="22"/>
        </w:rPr>
        <w:t>Non sarà ammessa la consegna delle candidature a mano.</w:t>
      </w:r>
    </w:p>
    <w:p>
      <w:pPr>
        <w:pStyle w:val="Textbody"/>
        <w:spacing w:lineRule="auto" w:line="360"/>
        <w:jc w:val="both"/>
        <w:rPr>
          <w:rFonts w:ascii="Arial" w:hAnsi="Arial" w:cs="Arial"/>
          <w:sz w:val="22"/>
          <w:szCs w:val="22"/>
        </w:rPr>
      </w:pPr>
      <w:r>
        <w:rPr>
          <w:rFonts w:cs="Arial" w:ascii="Arial" w:hAnsi="Arial"/>
          <w:sz w:val="22"/>
          <w:szCs w:val="22"/>
        </w:rPr>
        <w:t>Il Comune si riserva di prorogare il presente bando.</w:t>
      </w:r>
    </w:p>
    <w:p>
      <w:pPr>
        <w:pStyle w:val="Textbody"/>
        <w:spacing w:lineRule="auto" w:line="360"/>
        <w:jc w:val="both"/>
        <w:rPr>
          <w:rFonts w:ascii="Arial" w:hAnsi="Arial" w:cs="Arial"/>
          <w:sz w:val="22"/>
          <w:szCs w:val="22"/>
        </w:rPr>
      </w:pPr>
      <w:r>
        <w:rPr>
          <w:rFonts w:cs="Arial" w:ascii="Arial" w:hAnsi="Arial"/>
          <w:sz w:val="22"/>
          <w:szCs w:val="22"/>
        </w:rPr>
        <w:t>Il Comune potrà annullare in ogni momento la presente procedura senza che nessuna pretesa di risarcimento a qualsivoglia titolo possa essere fatta valere nei confronti dell’Amministrazione stessa.</w:t>
      </w:r>
    </w:p>
    <w:p>
      <w:pPr>
        <w:pStyle w:val="Standard"/>
        <w:spacing w:lineRule="auto" w:line="360"/>
        <w:jc w:val="both"/>
        <w:rPr>
          <w:rFonts w:ascii="Arial" w:hAnsi="Arial" w:cs="Arial"/>
          <w:sz w:val="22"/>
          <w:szCs w:val="22"/>
        </w:rPr>
      </w:pPr>
      <w:r>
        <w:rPr>
          <w:rFonts w:cs="Arial" w:ascii="Arial" w:hAnsi="Arial"/>
          <w:sz w:val="22"/>
          <w:szCs w:val="22"/>
        </w:rPr>
        <w:t>Le informazioni comunicate a questa Amministrazione saranno trattate in ottemperanza a quanto previsto dal D.Lgs. 30 giugno 2003, n. 196 s.m.i. esclusivamente ai fini del procedimento di cui al presente avviso.</w:t>
      </w:r>
    </w:p>
    <w:p>
      <w:pPr>
        <w:pStyle w:val="Standard"/>
        <w:spacing w:lineRule="auto" w:line="360"/>
        <w:jc w:val="both"/>
        <w:rPr>
          <w:rFonts w:ascii="Arial" w:hAnsi="Arial" w:cs="Arial"/>
          <w:sz w:val="22"/>
          <w:szCs w:val="22"/>
        </w:rPr>
      </w:pPr>
      <w:r>
        <w:rPr>
          <w:rFonts w:cs="Arial" w:ascii="Arial" w:hAnsi="Arial"/>
          <w:sz w:val="22"/>
          <w:szCs w:val="22"/>
        </w:rPr>
        <w:t>In tal senso, si sottopone adeguata informativa ai sensi dell’art. 13 DGPR (All.2)</w:t>
      </w:r>
    </w:p>
    <w:p>
      <w:pPr>
        <w:pStyle w:val="Textbody"/>
        <w:spacing w:lineRule="auto" w:line="360"/>
        <w:jc w:val="both"/>
        <w:rPr>
          <w:rFonts w:ascii="Arial" w:hAnsi="Arial" w:cs="Arial"/>
          <w:sz w:val="22"/>
          <w:szCs w:val="22"/>
        </w:rPr>
      </w:pPr>
      <w:r>
        <w:rPr>
          <w:rFonts w:cs="Arial" w:ascii="Arial" w:hAnsi="Arial"/>
          <w:sz w:val="22"/>
          <w:szCs w:val="22"/>
        </w:rPr>
      </w:r>
    </w:p>
    <w:p>
      <w:pPr>
        <w:pStyle w:val="Textbody"/>
        <w:spacing w:lineRule="auto" w:line="360"/>
        <w:jc w:val="both"/>
        <w:rPr>
          <w:rFonts w:ascii="Arial" w:hAnsi="Arial" w:cs="Arial"/>
          <w:sz w:val="22"/>
          <w:szCs w:val="22"/>
        </w:rPr>
      </w:pPr>
      <w:r>
        <w:rPr>
          <w:rFonts w:cs="Arial" w:ascii="Arial" w:hAnsi="Arial"/>
          <w:sz w:val="22"/>
          <w:szCs w:val="22"/>
        </w:rPr>
        <w:t xml:space="preserve">Per ulteriori informazioni è possibile consultare il sito istituzionale del Comune </w:t>
      </w:r>
      <w:r>
        <w:rPr>
          <w:rFonts w:cs="Arial" w:ascii="Arial" w:hAnsi="Arial"/>
          <w:sz w:val="22"/>
          <w:szCs w:val="22"/>
          <w:shd w:fill="auto" w:val="clear"/>
        </w:rPr>
        <w:t>di Cesana Torinese</w:t>
      </w:r>
      <w:r>
        <w:rPr>
          <w:rFonts w:cs="Arial" w:ascii="Arial" w:hAnsi="Arial"/>
          <w:sz w:val="22"/>
          <w:szCs w:val="22"/>
        </w:rPr>
        <w:t xml:space="preserve"> e/o della società ACSEL SpA  e/o rivolgersi all’Ufficio </w:t>
      </w:r>
      <w:r>
        <w:rPr>
          <w:rFonts w:cs="Arial" w:ascii="Arial" w:hAnsi="Arial"/>
          <w:sz w:val="22"/>
          <w:szCs w:val="22"/>
        </w:rPr>
        <w:t>Vice Segreteria</w:t>
      </w:r>
      <w:r>
        <w:rPr>
          <w:rFonts w:cs="Arial" w:ascii="Arial" w:hAnsi="Arial"/>
          <w:sz w:val="22"/>
          <w:szCs w:val="22"/>
          <w:shd w:fill="auto" w:val="clear"/>
        </w:rPr>
        <w:t xml:space="preserve"> </w:t>
      </w:r>
      <w:r>
        <w:rPr>
          <w:rFonts w:cs="Arial" w:ascii="Arial" w:hAnsi="Arial"/>
          <w:sz w:val="22"/>
          <w:szCs w:val="22"/>
          <w:shd w:fill="auto" w:val="clear"/>
        </w:rPr>
        <w:t xml:space="preserve">tel </w:t>
      </w:r>
      <w:r>
        <w:rPr>
          <w:rFonts w:cs="Arial" w:ascii="Arial" w:hAnsi="Arial"/>
          <w:sz w:val="22"/>
          <w:szCs w:val="22"/>
          <w:shd w:fill="auto" w:val="clear"/>
        </w:rPr>
        <w:t xml:space="preserve">012289114 int.1  </w:t>
      </w:r>
    </w:p>
    <w:p>
      <w:pPr>
        <w:pStyle w:val="Textbody"/>
        <w:spacing w:lineRule="auto" w:line="360"/>
        <w:jc w:val="both"/>
        <w:rPr>
          <w:rFonts w:ascii="Arial" w:hAnsi="Arial" w:cs="Arial"/>
          <w:sz w:val="22"/>
          <w:szCs w:val="22"/>
        </w:rPr>
      </w:pPr>
      <w:r>
        <w:rPr>
          <w:rFonts w:cs="Arial" w:ascii="Arial" w:hAnsi="Arial"/>
          <w:sz w:val="22"/>
          <w:szCs w:val="22"/>
        </w:rPr>
      </w:r>
    </w:p>
    <w:p>
      <w:pPr>
        <w:pStyle w:val="Standard"/>
        <w:spacing w:lineRule="auto" w:line="360"/>
        <w:ind w:left="708" w:firstLine="708"/>
        <w:jc w:val="center"/>
        <w:rPr>
          <w:rFonts w:ascii="Arial" w:hAnsi="Arial" w:cs="Arial"/>
          <w:sz w:val="22"/>
          <w:szCs w:val="22"/>
          <w:shd w:fill="auto" w:val="clear"/>
        </w:rPr>
      </w:pPr>
      <w:r>
        <w:rPr>
          <w:rFonts w:cs="Arial" w:ascii="Arial" w:hAnsi="Arial"/>
          <w:sz w:val="22"/>
          <w:szCs w:val="22"/>
          <w:shd w:fill="auto" w:val="clear"/>
        </w:rPr>
        <w:t>Il  Comune di Cesana Torinese</w:t>
      </w:r>
    </w:p>
    <w:p>
      <w:pPr>
        <w:pStyle w:val="Standard"/>
        <w:spacing w:lineRule="auto" w:line="360"/>
        <w:ind w:left="708" w:firstLine="708"/>
        <w:jc w:val="center"/>
        <w:rPr>
          <w:rFonts w:ascii="Arial" w:hAnsi="Arial" w:cs="Arial"/>
          <w:sz w:val="22"/>
          <w:szCs w:val="22"/>
        </w:rPr>
      </w:pPr>
      <w:r>
        <w:rPr/>
      </w:r>
    </w:p>
    <w:p>
      <w:pPr>
        <w:pStyle w:val="Standard"/>
        <w:spacing w:lineRule="auto" w:line="360"/>
        <w:ind w:left="708" w:firstLine="708"/>
        <w:jc w:val="both"/>
        <w:rPr>
          <w:rFonts w:ascii="Arial" w:hAnsi="Arial" w:cs="Arial"/>
          <w:sz w:val="22"/>
          <w:szCs w:val="22"/>
        </w:rPr>
      </w:pPr>
      <w:r>
        <w:rPr>
          <w:rFonts w:cs="Arial" w:ascii="Arial" w:hAnsi="Arial"/>
          <w:sz w:val="22"/>
          <w:szCs w:val="22"/>
        </w:rPr>
      </w:r>
    </w:p>
    <w:p>
      <w:pPr>
        <w:pStyle w:val="Standard"/>
        <w:spacing w:lineRule="auto" w:line="360"/>
        <w:ind w:left="708" w:firstLine="708"/>
        <w:jc w:val="both"/>
        <w:rPr>
          <w:rFonts w:ascii="Arial" w:hAnsi="Arial" w:cs="Arial"/>
          <w:sz w:val="22"/>
          <w:szCs w:val="22"/>
        </w:rPr>
      </w:pPr>
      <w:r>
        <w:rPr>
          <w:rFonts w:cs="Arial" w:ascii="Arial" w:hAnsi="Arial"/>
          <w:sz w:val="22"/>
          <w:szCs w:val="22"/>
        </w:rPr>
      </w:r>
    </w:p>
    <w:p>
      <w:pPr>
        <w:pStyle w:val="Standard"/>
        <w:spacing w:lineRule="auto" w:line="360"/>
        <w:ind w:left="708" w:firstLine="708"/>
        <w:jc w:val="both"/>
        <w:rPr>
          <w:rFonts w:ascii="Arial" w:hAnsi="Arial" w:cs="Arial"/>
          <w:sz w:val="22"/>
          <w:szCs w:val="22"/>
        </w:rPr>
      </w:pPr>
      <w:r>
        <w:rPr>
          <w:rFonts w:cs="Arial" w:ascii="Arial" w:hAnsi="Arial"/>
          <w:sz w:val="22"/>
          <w:szCs w:val="22"/>
        </w:rPr>
      </w:r>
    </w:p>
    <w:p>
      <w:pPr>
        <w:pStyle w:val="Standard"/>
        <w:spacing w:lineRule="auto" w:line="360"/>
        <w:jc w:val="both"/>
        <w:rPr>
          <w:rFonts w:ascii="Arial" w:hAnsi="Arial" w:cs="Arial"/>
          <w:sz w:val="22"/>
          <w:szCs w:val="22"/>
        </w:rPr>
      </w:pPr>
      <w:r>
        <w:rPr>
          <w:rFonts w:cs="Arial" w:ascii="Arial" w:hAnsi="Arial"/>
          <w:sz w:val="22"/>
          <w:szCs w:val="22"/>
        </w:rPr>
      </w:r>
    </w:p>
    <w:p>
      <w:pPr>
        <w:pStyle w:val="Standard"/>
        <w:spacing w:lineRule="auto" w:line="360"/>
        <w:jc w:val="both"/>
        <w:rPr>
          <w:rFonts w:ascii="Arial" w:hAnsi="Arial" w:cs="Arial"/>
          <w:sz w:val="22"/>
          <w:szCs w:val="22"/>
        </w:rPr>
      </w:pPr>
      <w:r>
        <w:rPr>
          <w:rFonts w:cs="Arial" w:ascii="Arial" w:hAnsi="Arial"/>
          <w:sz w:val="22"/>
          <w:szCs w:val="22"/>
        </w:rPr>
      </w:r>
    </w:p>
    <w:p>
      <w:pPr>
        <w:pStyle w:val="Standard"/>
        <w:spacing w:lineRule="auto" w:line="360"/>
        <w:jc w:val="both"/>
        <w:rPr>
          <w:rFonts w:ascii="Arial" w:hAnsi="Arial" w:cs="Arial"/>
          <w:sz w:val="22"/>
          <w:szCs w:val="22"/>
        </w:rPr>
      </w:pPr>
      <w:r>
        <w:rPr>
          <w:rFonts w:cs="Arial" w:ascii="Arial" w:hAnsi="Arial"/>
          <w:sz w:val="22"/>
          <w:szCs w:val="22"/>
        </w:rPr>
      </w:r>
    </w:p>
    <w:p>
      <w:pPr>
        <w:pStyle w:val="Standard"/>
        <w:spacing w:lineRule="auto" w:line="360"/>
        <w:jc w:val="both"/>
        <w:rPr>
          <w:rFonts w:ascii="Arial" w:hAnsi="Arial" w:eastAsia="SimSun" w:cs="Arial"/>
          <w:sz w:val="22"/>
          <w:szCs w:val="22"/>
        </w:rPr>
      </w:pPr>
      <w:r>
        <w:rPr>
          <w:rFonts w:eastAsia="SimSun" w:cs="Arial" w:ascii="Arial" w:hAnsi="Arial"/>
          <w:sz w:val="22"/>
          <w:szCs w:val="22"/>
        </w:rPr>
      </w:r>
    </w:p>
    <w:p>
      <w:pPr>
        <w:pStyle w:val="Standard"/>
        <w:spacing w:lineRule="auto" w:line="360"/>
        <w:jc w:val="right"/>
        <w:rPr>
          <w:rFonts w:ascii="Arial" w:hAnsi="Arial" w:eastAsia="SimSun" w:cs="Arial"/>
          <w:sz w:val="22"/>
          <w:szCs w:val="22"/>
        </w:rPr>
      </w:pPr>
      <w:r>
        <w:rPr>
          <w:rFonts w:eastAsia="SimSun" w:cs="Arial" w:ascii="Arial" w:hAnsi="Arial"/>
          <w:sz w:val="22"/>
          <w:szCs w:val="22"/>
        </w:rPr>
      </w:r>
    </w:p>
    <w:p>
      <w:pPr>
        <w:pStyle w:val="Standard"/>
        <w:spacing w:lineRule="auto" w:line="360"/>
        <w:jc w:val="right"/>
        <w:rPr>
          <w:rFonts w:ascii="Arial" w:hAnsi="Arial" w:eastAsia="SimSun" w:cs="Arial"/>
          <w:sz w:val="22"/>
          <w:szCs w:val="22"/>
        </w:rPr>
      </w:pPr>
      <w:r>
        <w:rPr>
          <w:rFonts w:eastAsia="SimSun" w:cs="Arial" w:ascii="Arial" w:hAnsi="Arial"/>
          <w:sz w:val="22"/>
          <w:szCs w:val="22"/>
        </w:rPr>
      </w:r>
    </w:p>
    <w:p>
      <w:pPr>
        <w:pStyle w:val="Standard"/>
        <w:spacing w:lineRule="auto" w:line="360"/>
        <w:rPr>
          <w:rFonts w:ascii="Arial" w:hAnsi="Arial" w:eastAsia="SimSun" w:cs="Arial"/>
          <w:sz w:val="22"/>
          <w:szCs w:val="22"/>
        </w:rPr>
      </w:pPr>
      <w:r>
        <w:rPr>
          <w:rFonts w:eastAsia="SimSun" w:cs="Arial" w:ascii="Arial" w:hAnsi="Arial"/>
          <w:sz w:val="22"/>
          <w:szCs w:val="22"/>
        </w:rPr>
      </w:r>
    </w:p>
    <w:p>
      <w:pPr>
        <w:pStyle w:val="Standard"/>
        <w:spacing w:lineRule="auto" w:line="360"/>
        <w:jc w:val="right"/>
        <w:rPr>
          <w:rFonts w:ascii="Arial" w:hAnsi="Arial" w:eastAsia="SimSun" w:cs="Arial"/>
          <w:sz w:val="22"/>
          <w:szCs w:val="22"/>
        </w:rPr>
      </w:pPr>
      <w:r>
        <w:rPr>
          <w:rFonts w:eastAsia="SimSun" w:cs="Arial" w:ascii="Arial" w:hAnsi="Arial"/>
          <w:sz w:val="22"/>
          <w:szCs w:val="22"/>
        </w:rPr>
      </w:r>
    </w:p>
    <w:p>
      <w:pPr>
        <w:pStyle w:val="Standard"/>
        <w:spacing w:lineRule="auto" w:line="360"/>
        <w:jc w:val="right"/>
        <w:rPr>
          <w:rFonts w:ascii="Arial" w:hAnsi="Arial" w:eastAsia="SimSun" w:cs="Arial"/>
          <w:sz w:val="22"/>
          <w:szCs w:val="22"/>
        </w:rPr>
      </w:pPr>
      <w:r>
        <w:rPr>
          <w:rFonts w:eastAsia="SimSun" w:cs="Arial" w:ascii="Arial" w:hAnsi="Arial"/>
          <w:sz w:val="22"/>
          <w:szCs w:val="22"/>
        </w:rPr>
        <w:t>ALLEGATO 1.</w:t>
      </w:r>
    </w:p>
    <w:p>
      <w:pPr>
        <w:pStyle w:val="Corpodeltesto21"/>
        <w:spacing w:lineRule="auto" w:line="360"/>
        <w:rPr>
          <w:rFonts w:ascii="Arial" w:hAnsi="Arial" w:cs="Arial"/>
          <w:sz w:val="22"/>
          <w:szCs w:val="22"/>
        </w:rPr>
      </w:pPr>
      <w:r>
        <w:rPr>
          <w:rFonts w:cs="Arial" w:ascii="Arial" w:hAnsi="Arial"/>
          <w:sz w:val="22"/>
          <w:szCs w:val="22"/>
        </w:rPr>
      </w:r>
    </w:p>
    <w:p>
      <w:pPr>
        <w:pStyle w:val="Normal"/>
        <w:ind w:right="3" w:hanging="0"/>
        <w:jc w:val="center"/>
        <w:rPr/>
      </w:pPr>
      <w:r>
        <w:rPr>
          <w:b/>
          <w:sz w:val="28"/>
        </w:rPr>
        <w:t>DICHIARAZIONE DI DISPONIBILITA’ PER NOMINA A COMPONENTE DEL COLLEGIO SINDACALE DI ACSEL SPA</w:t>
      </w:r>
    </w:p>
    <w:p>
      <w:pPr>
        <w:pStyle w:val="Normal"/>
        <w:rPr/>
      </w:pPr>
      <w:r>
        <w:rPr/>
        <w:t xml:space="preserve"> </w:t>
      </w:r>
    </w:p>
    <w:p>
      <w:pPr>
        <w:pStyle w:val="Titolo1"/>
        <w:jc w:val="center"/>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IL SOTTOSCRITTO/A</w:t>
      </w:r>
    </w:p>
    <w:p>
      <w:pPr>
        <w:pStyle w:val="Normal"/>
        <w:spacing w:before="0" w:after="123"/>
        <w:ind w:left="51" w:hanging="0"/>
        <w:jc w:val="center"/>
        <w:rPr/>
      </w:pPr>
      <w:r>
        <w:rPr>
          <w:b/>
          <w:i/>
        </w:rPr>
        <w:t xml:space="preserve"> </w:t>
      </w:r>
    </w:p>
    <w:p>
      <w:pPr>
        <w:pStyle w:val="Normal"/>
        <w:spacing w:lineRule="auto" w:line="360"/>
        <w:rPr/>
      </w:pPr>
      <w:r>
        <w:rPr/>
        <w:t xml:space="preserve">Cognome e Nome _________________________________________________________________ nato a ____________________________________ prov. (_______) il _______________________ residente a ________________________ Via ________________________________ cap _______ tel. ___________________________________ cell. _____________________________________ fax _________________________ e-mail______________________________________________ </w:t>
      </w:r>
    </w:p>
    <w:p>
      <w:pPr>
        <w:pStyle w:val="Normal"/>
        <w:rPr/>
      </w:pPr>
      <w:r>
        <w:rPr/>
        <w:t xml:space="preserve">Codice Fiscale ____________________________________________________________________ </w:t>
      </w:r>
    </w:p>
    <w:p>
      <w:pPr>
        <w:pStyle w:val="Normal"/>
        <w:spacing w:before="0" w:after="123"/>
        <w:rPr/>
      </w:pPr>
      <w:r>
        <w:rPr/>
        <w:t xml:space="preserve"> </w:t>
      </w:r>
    </w:p>
    <w:p>
      <w:pPr>
        <w:pStyle w:val="Normal"/>
        <w:spacing w:lineRule="auto" w:line="360"/>
        <w:jc w:val="both"/>
        <w:rPr/>
      </w:pPr>
      <w:r>
        <w:rPr/>
        <w:t xml:space="preserve">Propone la propria candidatura, e, sotto la propria responsabilità ai sensi del D.P.R. 445/2000, consapevole delle responsabilità civili e penali, relative a dichiarazioni false e mendaci ai sensi dell’art. 76 del D.P.R. citato, </w:t>
      </w:r>
    </w:p>
    <w:p>
      <w:pPr>
        <w:pStyle w:val="Titolo1"/>
        <w:jc w:val="center"/>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 xml:space="preserve">DICHIARA </w:t>
      </w:r>
    </w:p>
    <w:p>
      <w:pPr>
        <w:pStyle w:val="Normal"/>
        <w:spacing w:before="0" w:after="155"/>
        <w:ind w:left="51" w:hanging="0"/>
        <w:jc w:val="center"/>
        <w:rPr/>
      </w:pPr>
      <w:r>
        <w:rPr>
          <w:b/>
          <w:i/>
        </w:rPr>
        <w:t xml:space="preserve"> </w:t>
      </w:r>
    </w:p>
    <w:p>
      <w:pPr>
        <w:pStyle w:val="Normal"/>
        <w:numPr>
          <w:ilvl w:val="0"/>
          <w:numId w:val="6"/>
        </w:numPr>
        <w:suppressAutoHyphens w:val="false"/>
        <w:spacing w:lineRule="auto" w:line="254" w:before="0" w:after="126"/>
        <w:jc w:val="both"/>
        <w:textAlignment w:val="auto"/>
        <w:rPr/>
      </w:pPr>
      <w:r>
        <w:rPr/>
        <w:t xml:space="preserve">Di essere in possesso del seguente titolo di studio: </w:t>
      </w:r>
    </w:p>
    <w:p>
      <w:pPr>
        <w:pStyle w:val="Normal"/>
        <w:suppressAutoHyphens w:val="false"/>
        <w:spacing w:lineRule="auto" w:line="254" w:before="0" w:after="126"/>
        <w:ind w:firstLine="708"/>
        <w:jc w:val="both"/>
        <w:rPr/>
      </w:pPr>
      <w:r>
        <w:rPr/>
        <w:t xml:space="preserve">________________________________________________________________________; </w:t>
      </w:r>
    </w:p>
    <w:p>
      <w:pPr>
        <w:pStyle w:val="Normal"/>
        <w:numPr>
          <w:ilvl w:val="0"/>
          <w:numId w:val="6"/>
        </w:numPr>
        <w:suppressAutoHyphens w:val="false"/>
        <w:spacing w:lineRule="auto" w:line="360" w:before="0" w:after="32"/>
        <w:jc w:val="both"/>
        <w:textAlignment w:val="auto"/>
        <w:rPr/>
      </w:pPr>
      <w:r>
        <w:rPr/>
        <w:t xml:space="preserve">Di essere iscritto nel Registro dei Revisori Contabili dal </w:t>
      </w:r>
    </w:p>
    <w:p>
      <w:pPr>
        <w:pStyle w:val="Normal"/>
        <w:suppressAutoHyphens w:val="false"/>
        <w:spacing w:lineRule="auto" w:line="360" w:before="0" w:after="32"/>
        <w:ind w:firstLine="708"/>
        <w:jc w:val="both"/>
        <w:rPr/>
      </w:pPr>
      <w:r>
        <w:rPr/>
        <w:t xml:space="preserve">___________________________ (data di iscrizione); </w:t>
      </w:r>
    </w:p>
    <w:p>
      <w:pPr>
        <w:pStyle w:val="Normal"/>
        <w:numPr>
          <w:ilvl w:val="0"/>
          <w:numId w:val="6"/>
        </w:numPr>
        <w:suppressAutoHyphens w:val="false"/>
        <w:spacing w:lineRule="auto" w:line="360" w:before="0" w:after="32"/>
        <w:jc w:val="both"/>
        <w:textAlignment w:val="auto"/>
        <w:rPr/>
      </w:pPr>
      <w:r>
        <w:rPr/>
        <w:t>Di essere iscritto nell’Albo dei Dottori Commercialisti</w:t>
      </w:r>
    </w:p>
    <w:p>
      <w:pPr>
        <w:pStyle w:val="Normal"/>
        <w:suppressAutoHyphens w:val="false"/>
        <w:spacing w:lineRule="auto" w:line="360" w:before="0" w:after="32"/>
        <w:ind w:firstLine="708"/>
        <w:jc w:val="both"/>
        <w:rPr/>
      </w:pPr>
      <w:r>
        <w:rPr/>
        <w:t xml:space="preserve">___________________________ (data di iscrizione); </w:t>
      </w:r>
    </w:p>
    <w:p>
      <w:pPr>
        <w:pStyle w:val="Normal"/>
        <w:suppressAutoHyphens w:val="false"/>
        <w:spacing w:lineRule="auto" w:line="360" w:before="0" w:after="32"/>
        <w:ind w:firstLine="708"/>
        <w:jc w:val="both"/>
        <w:rPr/>
      </w:pPr>
      <w:r>
        <w:rPr/>
      </w:r>
    </w:p>
    <w:p>
      <w:pPr>
        <w:pStyle w:val="Normal"/>
        <w:numPr>
          <w:ilvl w:val="0"/>
          <w:numId w:val="6"/>
        </w:numPr>
        <w:suppressAutoHyphens w:val="false"/>
        <w:spacing w:lineRule="auto" w:line="254" w:before="0" w:after="97"/>
        <w:jc w:val="both"/>
        <w:textAlignment w:val="auto"/>
        <w:rPr/>
      </w:pPr>
      <w:r>
        <w:rPr/>
        <w:t xml:space="preserve">Di svolgere attualmente le seguenti attività lavorative (indicare sinteticamente gli elementi identificativi dell’attività, il soggetto per il quale viene svolta e la data di inizio) _____________________________________ __________________________________________________________________________________________________________________________________________________; </w:t>
      </w:r>
    </w:p>
    <w:p>
      <w:pPr>
        <w:pStyle w:val="Normal"/>
        <w:numPr>
          <w:ilvl w:val="0"/>
          <w:numId w:val="6"/>
        </w:numPr>
        <w:suppressAutoHyphens w:val="false"/>
        <w:spacing w:lineRule="auto" w:line="254" w:before="0" w:after="95"/>
        <w:jc w:val="both"/>
        <w:textAlignment w:val="auto"/>
        <w:rPr/>
      </w:pPr>
      <w:r>
        <w:rPr/>
        <w:t>Di aver svolto nel passato le seguenti attività lavorative (indicare sinteticamente gli elementi identificativi dell’attività, il soggetto per il quale viene svolta e la data di inizio) _____________________________________ _________________________________________ __________________________________________________________________________________________________________________________________________________;</w:t>
      </w:r>
    </w:p>
    <w:p>
      <w:pPr>
        <w:pStyle w:val="Normal"/>
        <w:numPr>
          <w:ilvl w:val="0"/>
          <w:numId w:val="6"/>
        </w:numPr>
        <w:suppressAutoHyphens w:val="false"/>
        <w:spacing w:lineRule="auto" w:line="360"/>
        <w:jc w:val="both"/>
        <w:textAlignment w:val="auto"/>
        <w:rPr/>
      </w:pPr>
      <w:r>
        <w:rPr/>
        <w:t>Di ricoprire attualmente le seguenti cariche (elettive e non elettive), specificando in particolare, ai sensi dell’art. 2400, comma 4 C.C., gli incarichi di amministrazione e controllo ricoperti presso altre Società _____________________________________________________ __________________________________________________________________________________________________________________________________________________</w:t>
      </w:r>
    </w:p>
    <w:p>
      <w:pPr>
        <w:pStyle w:val="Normal"/>
        <w:numPr>
          <w:ilvl w:val="0"/>
          <w:numId w:val="6"/>
        </w:numPr>
        <w:suppressAutoHyphens w:val="false"/>
        <w:spacing w:lineRule="auto" w:line="254" w:before="0" w:after="126"/>
        <w:jc w:val="both"/>
        <w:textAlignment w:val="auto"/>
        <w:rPr/>
      </w:pPr>
      <w:r>
        <w:rPr/>
        <w:t xml:space="preserve">Di non trovarsi in nessuno dei casi di ineleggibilità previsti dall’art.2399 C.C.; </w:t>
      </w:r>
    </w:p>
    <w:p>
      <w:pPr>
        <w:pStyle w:val="Normal"/>
        <w:numPr>
          <w:ilvl w:val="0"/>
          <w:numId w:val="6"/>
        </w:numPr>
        <w:suppressAutoHyphens w:val="false"/>
        <w:spacing w:lineRule="auto" w:line="254" w:before="0" w:after="126"/>
        <w:jc w:val="both"/>
        <w:textAlignment w:val="auto"/>
        <w:rPr/>
      </w:pPr>
      <w:r>
        <w:rPr/>
        <w:t xml:space="preserve">Di essere cittadino europeo; </w:t>
      </w:r>
    </w:p>
    <w:p>
      <w:pPr>
        <w:pStyle w:val="Normal"/>
        <w:numPr>
          <w:ilvl w:val="0"/>
          <w:numId w:val="6"/>
        </w:numPr>
        <w:suppressAutoHyphens w:val="false"/>
        <w:spacing w:lineRule="auto" w:line="254" w:before="0" w:after="126"/>
        <w:jc w:val="both"/>
        <w:textAlignment w:val="auto"/>
        <w:rPr/>
      </w:pPr>
      <w:r>
        <w:rPr/>
        <w:t>Di avere il godimento dei diritti civili e politici;</w:t>
      </w:r>
    </w:p>
    <w:p>
      <w:pPr>
        <w:pStyle w:val="Normal"/>
        <w:numPr>
          <w:ilvl w:val="0"/>
          <w:numId w:val="6"/>
        </w:numPr>
        <w:suppressAutoHyphens w:val="false"/>
        <w:spacing w:lineRule="auto" w:line="360" w:before="0" w:after="32"/>
        <w:jc w:val="both"/>
        <w:textAlignment w:val="auto"/>
        <w:rPr/>
      </w:pPr>
      <w:r>
        <w:rPr/>
        <w:t>Di non aver riportato condanne penali nei vari gradi di giudizio né condanne definitive (in caso affermativo specificare invece quali ……………………)</w:t>
      </w:r>
    </w:p>
    <w:p>
      <w:pPr>
        <w:pStyle w:val="Normal"/>
        <w:numPr>
          <w:ilvl w:val="0"/>
          <w:numId w:val="6"/>
        </w:numPr>
        <w:suppressAutoHyphens w:val="false"/>
        <w:spacing w:lineRule="auto" w:line="360" w:before="0" w:after="32"/>
        <w:jc w:val="both"/>
        <w:textAlignment w:val="auto"/>
        <w:rPr/>
      </w:pPr>
      <w:r>
        <w:rPr/>
        <w:t>Di non avere carichi pendenti (in caso affermativo specificare invece quali ……………………)</w:t>
      </w:r>
    </w:p>
    <w:p>
      <w:pPr>
        <w:pStyle w:val="Normal"/>
        <w:numPr>
          <w:ilvl w:val="0"/>
          <w:numId w:val="6"/>
        </w:numPr>
        <w:suppressAutoHyphens w:val="false"/>
        <w:spacing w:lineRule="auto" w:line="360" w:before="0" w:after="31"/>
        <w:jc w:val="both"/>
        <w:textAlignment w:val="auto"/>
        <w:rPr/>
      </w:pPr>
      <w:r>
        <w:rPr/>
        <w:t xml:space="preserve">Di non avere rapporti economici (ad eccezione che si tratti di rappresentante uscente relativamente all’emolumento derivante dalla carica ricoperta) o professionali, per sé e/o per i propri parenti ed affini entro il 2° grado, di dipendenza, partecipazione o collaborazione contrattuale con l’Azienda per cui è candidato o sue controllate, e di non essere componente di organi consultivi, di vigilanza o di controllo chiamati ad esprimersi sui provvedimenti e sull’attività dell’Azienda; </w:t>
      </w:r>
    </w:p>
    <w:p>
      <w:pPr>
        <w:pStyle w:val="Normal"/>
        <w:numPr>
          <w:ilvl w:val="0"/>
          <w:numId w:val="6"/>
        </w:numPr>
        <w:suppressAutoHyphens w:val="false"/>
        <w:spacing w:lineRule="auto" w:line="360" w:before="0" w:after="29"/>
        <w:jc w:val="both"/>
        <w:textAlignment w:val="auto"/>
        <w:rPr/>
      </w:pPr>
      <w:r>
        <w:rPr/>
        <w:t xml:space="preserve">Di non trovarsi in condizioni di conflitto di interesse rispetto all’incarico, avendo, per le attività esercitate, interessi direttamente o indirettamente in contrasto con quelli dell’Azienda; </w:t>
      </w:r>
    </w:p>
    <w:p>
      <w:pPr>
        <w:pStyle w:val="Normal"/>
        <w:numPr>
          <w:ilvl w:val="0"/>
          <w:numId w:val="6"/>
        </w:numPr>
        <w:suppressAutoHyphens w:val="false"/>
        <w:spacing w:lineRule="auto" w:line="360" w:before="0" w:after="29"/>
        <w:jc w:val="both"/>
        <w:textAlignment w:val="auto"/>
        <w:rPr/>
      </w:pPr>
      <w:r>
        <w:rPr/>
        <w:t>Di non essere dipendente pubblico oppure di dipendere dal seguente Ente: _________________________________________________________________________</w:t>
      </w:r>
    </w:p>
    <w:p>
      <w:pPr>
        <w:pStyle w:val="Normal"/>
        <w:suppressAutoHyphens w:val="false"/>
        <w:spacing w:lineRule="auto" w:line="360" w:before="0" w:after="29"/>
        <w:ind w:firstLine="708"/>
        <w:jc w:val="both"/>
        <w:rPr/>
      </w:pPr>
      <w:r>
        <w:rPr/>
        <w:t>Indirizzo _________________________________________________________________</w:t>
      </w:r>
    </w:p>
    <w:p>
      <w:pPr>
        <w:pStyle w:val="Normal"/>
        <w:numPr>
          <w:ilvl w:val="0"/>
          <w:numId w:val="6"/>
        </w:numPr>
        <w:suppressAutoHyphens w:val="false"/>
        <w:spacing w:lineRule="auto" w:line="254" w:before="0" w:after="126"/>
        <w:jc w:val="both"/>
        <w:textAlignment w:val="auto"/>
        <w:rPr/>
      </w:pPr>
      <w:r>
        <w:rPr/>
        <w:t xml:space="preserve">di essere titolare di pensione di anzianità/vecchiaia </w:t>
      </w:r>
    </w:p>
    <w:p>
      <w:pPr>
        <w:pStyle w:val="Normal"/>
        <w:numPr>
          <w:ilvl w:val="0"/>
          <w:numId w:val="6"/>
        </w:numPr>
        <w:suppressAutoHyphens w:val="false"/>
        <w:spacing w:lineRule="auto" w:line="254" w:before="0" w:after="126"/>
        <w:jc w:val="both"/>
        <w:textAlignment w:val="auto"/>
        <w:rPr/>
      </w:pPr>
      <w:r>
        <w:rPr/>
        <w:t xml:space="preserve">di non essere titolare di dette pensioni </w:t>
      </w:r>
    </w:p>
    <w:p>
      <w:pPr>
        <w:pStyle w:val="Normal"/>
        <w:numPr>
          <w:ilvl w:val="0"/>
          <w:numId w:val="6"/>
        </w:numPr>
        <w:suppressAutoHyphens w:val="false"/>
        <w:spacing w:lineRule="auto" w:line="360" w:before="0" w:after="2"/>
        <w:jc w:val="both"/>
        <w:textAlignment w:val="auto"/>
        <w:rPr/>
      </w:pPr>
      <w:r>
        <w:rPr/>
        <w:t xml:space="preserve">Di non appartenere ad organizzazioni di categoria relative o connesse all’attività della Società per cui si è candidato e/o associazioni, sia registrate che segrete, gruppi, logge, comitati oppure di appartenere alle/ai seguenti ________________________________________________________ </w:t>
      </w:r>
    </w:p>
    <w:p>
      <w:pPr>
        <w:pStyle w:val="Normal"/>
        <w:numPr>
          <w:ilvl w:val="0"/>
          <w:numId w:val="6"/>
        </w:numPr>
        <w:suppressAutoHyphens w:val="false"/>
        <w:spacing w:lineRule="auto" w:line="360" w:before="0" w:after="29"/>
        <w:jc w:val="both"/>
        <w:textAlignment w:val="auto"/>
        <w:rPr/>
      </w:pPr>
      <w:r>
        <w:rPr/>
        <w:t>Di impegnarsi a comunicare tempestivamente eventuali variazioni circa le condizioni dichiarate</w:t>
      </w:r>
    </w:p>
    <w:p>
      <w:pPr>
        <w:pStyle w:val="Normal"/>
        <w:suppressAutoHyphens w:val="false"/>
        <w:spacing w:lineRule="auto" w:line="360" w:before="0" w:after="2"/>
        <w:ind w:left="720" w:hanging="0"/>
        <w:jc w:val="both"/>
        <w:textAlignment w:val="auto"/>
        <w:rPr/>
      </w:pPr>
      <w:r>
        <w:rPr/>
      </w:r>
    </w:p>
    <w:p>
      <w:pPr>
        <w:pStyle w:val="Normal"/>
        <w:spacing w:before="0" w:after="123"/>
        <w:ind w:left="51" w:hanging="0"/>
        <w:jc w:val="center"/>
        <w:rPr/>
      </w:pPr>
      <w:r>
        <w:rPr>
          <w:b/>
          <w:i/>
        </w:rPr>
        <w:t xml:space="preserve"> </w:t>
      </w:r>
    </w:p>
    <w:p>
      <w:pPr>
        <w:pStyle w:val="Titolo1"/>
        <w:jc w:val="center"/>
        <w:rPr>
          <w:rFonts w:ascii="Times New Roman" w:hAnsi="Times New Roman" w:cs="Times New Roman"/>
          <w:b/>
          <w:b/>
          <w:color w:val="000000" w:themeColor="text1"/>
        </w:rPr>
      </w:pPr>
      <w:r>
        <w:rPr>
          <w:rFonts w:cs="Times New Roman" w:ascii="Times New Roman" w:hAnsi="Times New Roman"/>
          <w:b/>
          <w:color w:val="000000" w:themeColor="text1"/>
        </w:rPr>
        <w:t xml:space="preserve">Dichiara altresì </w:t>
      </w:r>
    </w:p>
    <w:p>
      <w:pPr>
        <w:pStyle w:val="Normal"/>
        <w:spacing w:before="0" w:after="154"/>
        <w:ind w:left="51" w:hanging="0"/>
        <w:jc w:val="center"/>
        <w:rPr/>
      </w:pPr>
      <w:r>
        <w:rPr>
          <w:b/>
          <w:i/>
        </w:rPr>
        <w:t xml:space="preserve"> </w:t>
      </w:r>
    </w:p>
    <w:p>
      <w:pPr>
        <w:pStyle w:val="ListParagraph"/>
        <w:numPr>
          <w:ilvl w:val="0"/>
          <w:numId w:val="7"/>
        </w:numPr>
        <w:suppressAutoHyphens w:val="false"/>
        <w:spacing w:lineRule="auto" w:line="254" w:before="0" w:after="126"/>
        <w:jc w:val="both"/>
        <w:rPr/>
      </w:pPr>
      <w:r>
        <w:rPr/>
        <w:t xml:space="preserve">di accettare preventivamente la nomina </w:t>
      </w:r>
    </w:p>
    <w:p>
      <w:pPr>
        <w:pStyle w:val="ListParagraph"/>
        <w:numPr>
          <w:ilvl w:val="0"/>
          <w:numId w:val="8"/>
        </w:numPr>
        <w:suppressAutoHyphens w:val="false"/>
        <w:spacing w:lineRule="auto" w:line="254" w:before="0" w:after="126"/>
        <w:jc w:val="both"/>
        <w:rPr/>
      </w:pPr>
      <w:r>
        <w:rPr/>
        <w:t xml:space="preserve">di essere interessato </w:t>
      </w:r>
    </w:p>
    <w:p>
      <w:pPr>
        <w:pStyle w:val="ListParagraph"/>
        <w:numPr>
          <w:ilvl w:val="0"/>
          <w:numId w:val="8"/>
        </w:numPr>
        <w:suppressAutoHyphens w:val="false"/>
        <w:spacing w:lineRule="auto" w:line="254" w:before="0" w:after="126"/>
        <w:jc w:val="both"/>
        <w:rPr/>
      </w:pPr>
      <w:r>
        <w:rPr/>
        <w:t xml:space="preserve">di non essere interessato </w:t>
      </w:r>
    </w:p>
    <w:p>
      <w:pPr>
        <w:pStyle w:val="ListParagraph"/>
        <w:suppressAutoHyphens w:val="false"/>
        <w:spacing w:lineRule="auto" w:line="254" w:before="0" w:after="126"/>
        <w:jc w:val="both"/>
        <w:rPr/>
      </w:pPr>
      <w:r>
        <w:rPr/>
        <w:t xml:space="preserve">a presentare la candidatura per la nomina a componente del collegio sindacale ex art. 2449 cod. civ. a cura dei Comuni di cui all’Elenco A.1. del presente avviso a termini dell’art. 17 dello Statuto </w:t>
      </w:r>
    </w:p>
    <w:p>
      <w:pPr>
        <w:pStyle w:val="ListParagraph"/>
        <w:suppressAutoHyphens w:val="false"/>
        <w:spacing w:lineRule="auto" w:line="254" w:before="0" w:after="126"/>
        <w:jc w:val="both"/>
        <w:rPr/>
      </w:pPr>
      <w:r>
        <w:rPr>
          <w:b/>
          <w:bCs/>
        </w:rPr>
        <w:t>N.B. OCCORRE PRECISARE ASSENSO O DISSENSO BARRANDO L’OPZIONE DI INTERESSE</w:t>
      </w:r>
    </w:p>
    <w:p>
      <w:pPr>
        <w:pStyle w:val="ListParagraph"/>
        <w:numPr>
          <w:ilvl w:val="0"/>
          <w:numId w:val="7"/>
        </w:numPr>
        <w:suppressAutoHyphens w:val="false"/>
        <w:spacing w:lineRule="auto" w:line="254" w:before="0" w:after="126"/>
        <w:jc w:val="both"/>
        <w:rPr/>
      </w:pPr>
      <w:r>
        <w:rPr/>
        <w:t xml:space="preserve">di autorizzare al trattamento dei dati personali ai sensi del D.Lgs. 30 giugno 2003, n.196 e la pubblicazione integrale del curriculum vitae come redatto sul modulo allegato. </w:t>
      </w:r>
    </w:p>
    <w:p>
      <w:pPr>
        <w:pStyle w:val="Normal"/>
        <w:suppressAutoHyphens w:val="false"/>
        <w:spacing w:lineRule="auto" w:line="254" w:before="0" w:after="126"/>
        <w:jc w:val="both"/>
        <w:rPr/>
      </w:pPr>
      <w:r>
        <w:rPr/>
      </w:r>
    </w:p>
    <w:p>
      <w:pPr>
        <w:pStyle w:val="Normal"/>
        <w:spacing w:lineRule="auto" w:line="360"/>
        <w:ind w:left="643" w:right="9433" w:hanging="0"/>
        <w:rPr/>
      </w:pPr>
      <w:r>
        <w:rPr/>
        <w:t xml:space="preserve">     </w:t>
      </w:r>
    </w:p>
    <w:p>
      <w:pPr>
        <w:pStyle w:val="Normal"/>
        <w:spacing w:before="0" w:after="141"/>
        <w:ind w:left="643" w:hanging="0"/>
        <w:rPr/>
      </w:pPr>
      <w:r>
        <w:rPr/>
        <w:t xml:space="preserve"> </w:t>
      </w:r>
    </w:p>
    <w:p>
      <w:pPr>
        <w:pStyle w:val="Normal"/>
        <w:tabs>
          <w:tab w:val="clear" w:pos="708"/>
          <w:tab w:val="center" w:pos="2523" w:leader="none"/>
          <w:tab w:val="center" w:pos="4963" w:leader="none"/>
          <w:tab w:val="center" w:pos="5671" w:leader="none"/>
          <w:tab w:val="center" w:pos="6382" w:leader="none"/>
          <w:tab w:val="center" w:pos="7794" w:leader="none"/>
        </w:tabs>
        <w:ind w:left="708" w:hanging="0"/>
        <w:rPr/>
      </w:pPr>
      <w:r>
        <w:rPr/>
        <w:t>Luogo e Data</w:t>
        <w:tab/>
        <w:tab/>
        <w:tab/>
        <w:t xml:space="preserve">Firma </w:t>
      </w:r>
    </w:p>
    <w:p>
      <w:pPr>
        <w:pStyle w:val="Standard"/>
        <w:spacing w:lineRule="auto" w:line="360"/>
        <w:ind w:left="4956" w:hanging="0"/>
        <w:jc w:val="both"/>
        <w:rPr>
          <w:rFonts w:ascii="Arial" w:hAnsi="Arial" w:cs="Arial"/>
          <w:sz w:val="22"/>
          <w:szCs w:val="22"/>
        </w:rPr>
      </w:pPr>
      <w:r>
        <w:rPr>
          <w:rFonts w:cs="Arial" w:ascii="Arial" w:hAnsi="Arial"/>
          <w:sz w:val="22"/>
          <w:szCs w:val="22"/>
        </w:rPr>
      </w:r>
    </w:p>
    <w:p>
      <w:pPr>
        <w:pStyle w:val="Intestazione"/>
        <w:tabs>
          <w:tab w:val="clear" w:pos="708"/>
          <w:tab w:val="left" w:pos="709" w:leader="none"/>
          <w:tab w:val="center" w:pos="4819" w:leader="none"/>
          <w:tab w:val="left" w:pos="5580" w:leader="none"/>
          <w:tab w:val="right" w:pos="9638" w:leader="none"/>
        </w:tabs>
        <w:spacing w:lineRule="auto" w:line="360"/>
        <w:jc w:val="both"/>
        <w:rPr>
          <w:rFonts w:ascii="Arial" w:hAnsi="Arial" w:cs="Arial"/>
          <w:sz w:val="22"/>
          <w:szCs w:val="22"/>
        </w:rPr>
      </w:pPr>
      <w:r>
        <w:rPr>
          <w:rFonts w:cs="Arial" w:ascii="Arial" w:hAnsi="Arial"/>
          <w:sz w:val="22"/>
          <w:szCs w:val="22"/>
        </w:rPr>
        <w:tab/>
        <w:tab/>
      </w:r>
    </w:p>
    <w:p>
      <w:pPr>
        <w:pStyle w:val="Standard"/>
        <w:spacing w:lineRule="auto" w:line="360"/>
        <w:jc w:val="right"/>
        <w:rPr>
          <w:rFonts w:ascii="Arial" w:hAnsi="Arial" w:cs="Arial"/>
          <w:sz w:val="22"/>
          <w:szCs w:val="22"/>
        </w:rPr>
      </w:pPr>
      <w:r>
        <w:rPr>
          <w:rFonts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b/>
          <w:sz w:val="22"/>
          <w:szCs w:val="22"/>
        </w:rPr>
        <w:tab/>
        <w:tab/>
        <w:tab/>
        <w:tab/>
      </w:r>
      <w:r>
        <w:rPr>
          <w:rFonts w:eastAsia="Arial" w:cs="Arial" w:ascii="Arial" w:hAnsi="Arial"/>
          <w:sz w:val="22"/>
          <w:szCs w:val="22"/>
        </w:rPr>
        <w:tab/>
        <w:tab/>
        <w:tab/>
        <w:tab/>
        <w:tab/>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both"/>
        <w:rPr>
          <w:rFonts w:ascii="Arial" w:hAnsi="Arial" w:eastAsia="Arial" w:cs="Arial"/>
          <w:sz w:val="22"/>
          <w:szCs w:val="22"/>
        </w:rPr>
      </w:pPr>
      <w:r>
        <w:rPr>
          <w:rFonts w:eastAsia="Arial" w:cs="Arial" w:ascii="Arial" w:hAnsi="Arial"/>
          <w:sz w:val="22"/>
          <w:szCs w:val="22"/>
        </w:rPr>
      </w:r>
    </w:p>
    <w:p>
      <w:pPr>
        <w:pStyle w:val="Standard"/>
        <w:spacing w:lineRule="auto" w:line="360" w:before="0" w:after="113"/>
        <w:jc w:val="right"/>
        <w:rPr>
          <w:rFonts w:ascii="Arial" w:hAnsi="Arial" w:eastAsia="Arial" w:cs="Arial"/>
          <w:sz w:val="22"/>
          <w:szCs w:val="22"/>
        </w:rPr>
      </w:pPr>
      <w:r>
        <w:rPr>
          <w:rFonts w:eastAsia="Arial" w:cs="Arial" w:ascii="Arial" w:hAnsi="Arial"/>
          <w:sz w:val="22"/>
          <w:szCs w:val="22"/>
        </w:rPr>
        <w:t>ALLEGATO 2</w:t>
      </w:r>
    </w:p>
    <w:p>
      <w:pPr>
        <w:pStyle w:val="Standard"/>
        <w:spacing w:lineRule="auto" w:line="360" w:before="0" w:after="113"/>
        <w:jc w:val="both"/>
        <w:rPr>
          <w:rFonts w:ascii="Arial" w:hAnsi="Arial" w:eastAsia="Arial" w:cs="Arial"/>
          <w:b/>
          <w:b/>
          <w:sz w:val="22"/>
          <w:szCs w:val="22"/>
        </w:rPr>
      </w:pPr>
      <w:r>
        <w:rPr>
          <w:rFonts w:eastAsia="Arial" w:cs="Arial" w:ascii="Arial" w:hAnsi="Arial"/>
          <w:b/>
          <w:sz w:val="22"/>
          <w:szCs w:val="22"/>
        </w:rPr>
      </w:r>
    </w:p>
    <w:p>
      <w:pPr>
        <w:pStyle w:val="Standard"/>
        <w:spacing w:lineRule="auto" w:line="360" w:before="0" w:after="113"/>
        <w:jc w:val="center"/>
        <w:rPr>
          <w:rFonts w:ascii="Arial" w:hAnsi="Arial" w:eastAsia="Arial" w:cs="Arial"/>
          <w:b/>
          <w:b/>
          <w:sz w:val="22"/>
          <w:szCs w:val="22"/>
        </w:rPr>
      </w:pPr>
      <w:r>
        <w:rPr>
          <w:rFonts w:eastAsia="Arial" w:cs="Arial" w:ascii="Arial" w:hAnsi="Arial"/>
          <w:b/>
          <w:sz w:val="22"/>
          <w:szCs w:val="22"/>
        </w:rPr>
        <w:t>Informativa sul trattamento dei dati personali</w:t>
      </w:r>
    </w:p>
    <w:p>
      <w:pPr>
        <w:pStyle w:val="Standard"/>
        <w:spacing w:lineRule="auto" w:line="360" w:before="0" w:after="113"/>
        <w:jc w:val="center"/>
        <w:rPr>
          <w:rFonts w:ascii="Arial" w:hAnsi="Arial" w:eastAsia="Arial" w:cs="Arial"/>
          <w:b/>
          <w:b/>
          <w:sz w:val="22"/>
          <w:szCs w:val="22"/>
        </w:rPr>
      </w:pPr>
      <w:r>
        <w:rPr>
          <w:rFonts w:eastAsia="Arial" w:cs="Arial" w:ascii="Arial" w:hAnsi="Arial"/>
          <w:b/>
          <w:sz w:val="22"/>
          <w:szCs w:val="22"/>
        </w:rPr>
        <w:t>ai sensi dell’art. 13 GDPR 2016/679</w:t>
      </w:r>
    </w:p>
    <w:p>
      <w:pPr>
        <w:pStyle w:val="Standard"/>
        <w:spacing w:lineRule="auto" w:line="360" w:before="0" w:after="113"/>
        <w:jc w:val="both"/>
        <w:rPr>
          <w:rFonts w:ascii="Arial" w:hAnsi="Arial" w:eastAsia="Calibri" w:cs="Arial"/>
          <w:b/>
          <w:b/>
          <w:smallCaps/>
          <w:sz w:val="22"/>
          <w:szCs w:val="22"/>
          <w:lang w:eastAsia="en-US"/>
        </w:rPr>
      </w:pPr>
      <w:r>
        <w:rPr>
          <w:rFonts w:eastAsia="Calibri" w:cs="Arial" w:ascii="Arial" w:hAnsi="Arial"/>
          <w:b/>
          <w:smallCaps/>
          <w:sz w:val="22"/>
          <w:szCs w:val="22"/>
          <w:lang w:eastAsia="en-US"/>
        </w:rPr>
      </w:r>
    </w:p>
    <w:p>
      <w:pPr>
        <w:pStyle w:val="Standard"/>
        <w:spacing w:lineRule="auto" w:line="360" w:before="0" w:after="113"/>
        <w:jc w:val="both"/>
        <w:rPr>
          <w:rFonts w:ascii="Arial" w:hAnsi="Arial" w:cs="Arial"/>
          <w:sz w:val="22"/>
          <w:szCs w:val="22"/>
        </w:rPr>
      </w:pPr>
      <w:r>
        <w:rPr>
          <w:rFonts w:cs="Arial" w:ascii="Arial" w:hAnsi="Arial"/>
          <w:sz w:val="22"/>
          <w:szCs w:val="22"/>
        </w:rPr>
        <w:t>Gentile candidato,</w:t>
      </w:r>
    </w:p>
    <w:p>
      <w:pPr>
        <w:pStyle w:val="Standard"/>
        <w:spacing w:lineRule="auto" w:line="360" w:before="0" w:after="113"/>
        <w:jc w:val="both"/>
        <w:rPr>
          <w:rFonts w:ascii="Arial" w:hAnsi="Arial" w:cs="Arial"/>
          <w:sz w:val="22"/>
          <w:szCs w:val="22"/>
        </w:rPr>
      </w:pPr>
      <w:r>
        <w:rPr>
          <w:rFonts w:cs="Arial" w:ascii="Arial" w:hAnsi="Arial"/>
          <w:sz w:val="22"/>
          <w:szCs w:val="22"/>
        </w:rPr>
        <w:t>La informiamo che i dati personali da Lei forniti saranno trattati secondo quanto previsto dal Regolamento U.E. 2016/679 e relative norme di attuazione.</w:t>
      </w:r>
    </w:p>
    <w:p>
      <w:pPr>
        <w:pStyle w:val="Standard"/>
        <w:spacing w:lineRule="auto" w:line="360" w:before="0" w:after="113"/>
        <w:jc w:val="both"/>
        <w:rPr>
          <w:rFonts w:ascii="Arial" w:hAnsi="Arial" w:cs="Arial"/>
          <w:sz w:val="22"/>
          <w:szCs w:val="22"/>
        </w:rPr>
      </w:pPr>
      <w:r>
        <w:rPr>
          <w:rFonts w:cs="Arial" w:ascii="Arial" w:hAnsi="Arial"/>
          <w:sz w:val="22"/>
          <w:szCs w:val="22"/>
        </w:rPr>
        <w:t>I dati personali a Lei riferiti verranno raccolti e trattati nel rispetto dei principi di correttezza, liceità e tutela della riservatezza, con modalità informatiche ed esclusivamente per finalità di trattamento dei dati personali dichiarati nella domanda e comunicati ai sensi e per gli effetti del procedimento di cui all’art. 17 dello Statuto della Società ACSEL spa.</w:t>
      </w:r>
    </w:p>
    <w:p>
      <w:pPr>
        <w:pStyle w:val="Standard"/>
        <w:spacing w:lineRule="auto" w:line="360" w:before="0" w:after="113"/>
        <w:jc w:val="both"/>
        <w:rPr>
          <w:rFonts w:ascii="Arial" w:hAnsi="Arial" w:cs="Arial"/>
          <w:sz w:val="22"/>
          <w:szCs w:val="22"/>
        </w:rPr>
      </w:pPr>
      <w:r>
        <w:rPr>
          <w:rFonts w:cs="Arial" w:ascii="Arial" w:hAnsi="Arial"/>
          <w:sz w:val="22"/>
          <w:szCs w:val="22"/>
        </w:rPr>
        <w:t xml:space="preserve">Il trattamento è finalizzato all’espletamento delle funzioni istituzionali nell’ambito del procedimento di nomina di competenza del Comune nella società ACSEL spa </w:t>
      </w:r>
      <w:r>
        <w:rPr>
          <w:rFonts w:eastAsia="SimSun" w:cs="Arial" w:ascii="Arial" w:hAnsi="Arial"/>
          <w:sz w:val="22"/>
          <w:szCs w:val="22"/>
        </w:rPr>
        <w:t>in ottemperanza alle disposizioni di legge.</w:t>
      </w:r>
    </w:p>
    <w:p>
      <w:pPr>
        <w:pStyle w:val="Standard"/>
        <w:spacing w:lineRule="auto" w:line="360" w:before="0" w:after="113"/>
        <w:jc w:val="both"/>
        <w:rPr>
          <w:rFonts w:ascii="Arial" w:hAnsi="Arial" w:cs="Arial"/>
          <w:sz w:val="22"/>
          <w:szCs w:val="22"/>
        </w:rPr>
      </w:pPr>
      <w:r>
        <w:rPr>
          <w:rFonts w:cs="Arial" w:ascii="Arial" w:hAnsi="Arial"/>
          <w:sz w:val="22"/>
          <w:szCs w:val="22"/>
        </w:rPr>
        <w:t>I dati acquisiti a seguito della presentazione della Sua candidatura saranno utilizzati esclusivamente per le finalità relative al procedimento per il quale vengono comunicati.</w:t>
      </w:r>
    </w:p>
    <w:p>
      <w:pPr>
        <w:pStyle w:val="Standard"/>
        <w:spacing w:lineRule="auto" w:line="360" w:before="0" w:after="113"/>
        <w:jc w:val="both"/>
        <w:rPr>
          <w:rFonts w:ascii="Arial" w:hAnsi="Arial" w:cs="Arial"/>
          <w:sz w:val="22"/>
          <w:szCs w:val="22"/>
        </w:rPr>
      </w:pPr>
      <w:r>
        <w:rPr>
          <w:rFonts w:cs="Arial" w:ascii="Arial" w:hAnsi="Arial"/>
          <w:sz w:val="22"/>
          <w:szCs w:val="22"/>
        </w:rPr>
        <w:t>L’acquisizione dei Suoi dati ed il relativo trattamento sono obbligatori in relazione alle finalità sopra descritte; ne consegue che l’eventuale rifiuto a fornirli potrà determinare l’impossibilità del Titolare del trattamento alla prosecuzione del procedimento.</w:t>
      </w:r>
    </w:p>
    <w:p>
      <w:pPr>
        <w:pStyle w:val="Standard"/>
        <w:spacing w:lineRule="auto" w:line="360" w:before="0" w:after="113"/>
        <w:jc w:val="both"/>
        <w:rPr>
          <w:rFonts w:ascii="Arial" w:hAnsi="Arial" w:cs="Arial"/>
          <w:sz w:val="22"/>
          <w:szCs w:val="22"/>
        </w:rPr>
      </w:pPr>
      <w:r>
        <w:rPr>
          <w:rFonts w:cs="Arial" w:ascii="Arial" w:hAnsi="Arial"/>
          <w:sz w:val="22"/>
          <w:szCs w:val="22"/>
        </w:rPr>
        <w:t>I dati di contatto del Responsabile della protezione dati (DPO) sono:</w:t>
      </w:r>
      <w:r>
        <w:rPr>
          <w:rFonts w:cs="Arial" w:ascii="Arial" w:hAnsi="Arial"/>
          <w:sz w:val="22"/>
          <w:szCs w:val="22"/>
          <w:shd w:fill="auto" w:val="clear"/>
        </w:rPr>
        <w:t xml:space="preserve"> </w:t>
      </w:r>
      <w:r>
        <w:rPr>
          <w:rStyle w:val="Internetlink"/>
          <w:rFonts w:eastAsia="Arial" w:cs="Arial" w:ascii="Arial" w:hAnsi="Arial"/>
          <w:sz w:val="22"/>
          <w:szCs w:val="22"/>
          <w:shd w:fill="auto" w:val="clear"/>
          <w:lang w:eastAsia="ar-SA" w:bidi="ar-SA"/>
        </w:rPr>
        <w:t>, Avv. Luciano PACIELLO, raggiungibile direttamente all</w:t>
      </w:r>
      <w:r>
        <w:rPr>
          <w:rFonts w:eastAsia="Arial" w:cs="Arial" w:ascii="Arial" w:hAnsi="Arial"/>
          <w:sz w:val="22"/>
          <w:szCs w:val="22"/>
          <w:shd w:fill="auto" w:val="clear"/>
          <w:lang w:eastAsia="ar-SA" w:bidi="ar-SA"/>
        </w:rPr>
        <w:t xml:space="preserve">’indirizzo e-mail: </w:t>
      </w:r>
      <w:hyperlink r:id="rId3">
        <w:r>
          <w:rPr>
            <w:rStyle w:val="CollegamentoInternet"/>
            <w:rFonts w:eastAsia="Arial" w:cs="Arial" w:ascii="Arial" w:hAnsi="Arial"/>
            <w:sz w:val="22"/>
            <w:szCs w:val="22"/>
            <w:shd w:fill="auto" w:val="clear"/>
            <w:lang w:eastAsia="ar-SA" w:bidi="ar-SA"/>
          </w:rPr>
          <w:t>lucianopaciello@avvocati</w:t>
        </w:r>
        <w:r>
          <w:rPr>
            <w:rStyle w:val="CollegamentoInternet"/>
            <w:rFonts w:eastAsia="Arial" w:cs="Arial" w:ascii="Arial" w:hAnsi="Arial"/>
            <w:sz w:val="22"/>
            <w:szCs w:val="22"/>
            <w:lang w:eastAsia="ar-SA" w:bidi="ar-SA"/>
          </w:rPr>
          <w:t>1969.it</w:t>
        </w:r>
      </w:hyperlink>
      <w:r>
        <w:rPr>
          <w:rFonts w:eastAsia="Arial" w:cs="Arial" w:ascii="Arial" w:hAnsi="Arial"/>
          <w:sz w:val="22"/>
          <w:szCs w:val="22"/>
          <w:lang w:eastAsia="ar-SA" w:bidi="ar-SA"/>
        </w:rPr>
        <w:t xml:space="preserve"> o alla PEC: lucianopaciello@pec.ordineavvocatitorino.it</w:t>
      </w:r>
    </w:p>
    <w:p>
      <w:pPr>
        <w:pStyle w:val="Standard"/>
        <w:spacing w:lineRule="auto" w:line="360" w:before="0" w:after="113"/>
        <w:jc w:val="both"/>
        <w:rPr/>
      </w:pPr>
      <w:hyperlink r:id="rId4">
        <w:r>
          <w:rPr>
            <w:rStyle w:val="CollegamentoInternet"/>
            <w:rFonts w:cs="Arial" w:ascii="Arial" w:hAnsi="Arial"/>
            <w:color w:val="auto"/>
            <w:sz w:val="22"/>
            <w:szCs w:val="22"/>
            <w:u w:val="none"/>
            <w:lang w:eastAsia="it-IT"/>
          </w:rPr>
          <w:t xml:space="preserve">Il Titolare del trattamento dei dati personali è </w:t>
        </w:r>
      </w:hyperlink>
      <w:r>
        <w:rPr>
          <w:rFonts w:cs="Arial" w:ascii="Arial" w:hAnsi="Arial"/>
          <w:color w:val="auto"/>
          <w:sz w:val="22"/>
          <w:szCs w:val="22"/>
          <w:u w:val="none"/>
          <w:lang w:eastAsia="it-IT"/>
        </w:rPr>
        <w:t>il Comune di Cesana Torinese</w:t>
      </w:r>
      <w:r>
        <w:rPr>
          <w:rFonts w:eastAsia="Arial" w:cs="Arial" w:ascii="Arial" w:hAnsi="Arial"/>
          <w:sz w:val="22"/>
          <w:szCs w:val="22"/>
          <w:lang w:eastAsia="ar-SA" w:bidi="ar-SA"/>
        </w:rPr>
        <w:t>, con sede in Cesana Torinese (TO), Piazza Vittorio Amedeo, 1 Tel: 0122-89114</w:t>
      </w:r>
    </w:p>
    <w:p>
      <w:pPr>
        <w:pStyle w:val="Standard"/>
        <w:spacing w:lineRule="auto" w:line="360" w:before="0" w:after="113"/>
        <w:jc w:val="both"/>
        <w:rPr/>
      </w:pPr>
      <w:hyperlink r:id="rId6">
        <w:r>
          <w:rPr>
            <w:rStyle w:val="CollegamentoInternet"/>
            <w:rFonts w:cs="Arial" w:ascii="Arial" w:hAnsi="Arial"/>
            <w:color w:val="auto"/>
            <w:sz w:val="22"/>
            <w:szCs w:val="22"/>
            <w:u w:val="none"/>
          </w:rPr>
          <w:t>I Suoi dati saranno trattati esclusivamente da soggetti incaricati e Responsabili individuati dal Titolare o da soggetti incaricati individuati dal Responsabile autorizzati ed istruiti in tal senso, adottando tutte quelle misure tecniche ed organizzative adeguate per tutelare i diritti, le libertà e i legittimi interessi che Le sono riconosciuti per legge in qualità di Interessato.</w:t>
        </w:r>
      </w:hyperlink>
    </w:p>
    <w:p>
      <w:pPr>
        <w:pStyle w:val="Standard"/>
        <w:spacing w:lineRule="auto" w:line="360" w:before="0" w:after="113"/>
        <w:jc w:val="both"/>
        <w:rPr/>
      </w:pPr>
      <w:hyperlink r:id="rId7">
        <w:r>
          <w:rPr>
            <w:rStyle w:val="CollegamentoInternet"/>
            <w:rFonts w:cs="Arial" w:ascii="Arial" w:hAnsi="Arial"/>
            <w:color w:val="auto"/>
            <w:sz w:val="22"/>
            <w:szCs w:val="22"/>
            <w:u w:val="none"/>
          </w:rPr>
          <w:t>I Suoi dati personali sono conservati, per il periodo di 10 anni.</w:t>
        </w:r>
      </w:hyperlink>
    </w:p>
    <w:p>
      <w:pPr>
        <w:pStyle w:val="Standard"/>
        <w:spacing w:lineRule="auto" w:line="360" w:before="0" w:after="113"/>
        <w:jc w:val="both"/>
        <w:rPr/>
      </w:pPr>
      <w:hyperlink r:id="rId8">
        <w:r>
          <w:rPr>
            <w:rStyle w:val="CollegamentoInternet"/>
            <w:rFonts w:cs="Arial" w:ascii="Arial" w:hAnsi="Arial"/>
            <w:color w:val="auto"/>
            <w:sz w:val="22"/>
            <w:szCs w:val="22"/>
            <w:u w:val="none"/>
          </w:rPr>
          <w:t>I Suoi dati personali non saranno in alcun modo oggetto di trasferimento in un Paese terzo extraeuropeo, né di comunicazione a terzi fuori dai casi previsti dalla normativa in vigore, né di processi decisionali automatizzati compresa la profilazione.</w:t>
        </w:r>
      </w:hyperlink>
    </w:p>
    <w:p>
      <w:pPr>
        <w:pStyle w:val="Standard"/>
        <w:tabs>
          <w:tab w:val="clear" w:pos="708"/>
          <w:tab w:val="left" w:pos="360" w:leader="none"/>
        </w:tabs>
        <w:spacing w:lineRule="auto" w:line="360" w:before="0" w:after="113"/>
        <w:jc w:val="both"/>
        <w:rPr/>
      </w:pPr>
      <w:hyperlink r:id="rId9">
        <w:r>
          <w:rPr>
            <w:rStyle w:val="CollegamentoInternet"/>
            <w:rFonts w:cs="Arial" w:ascii="Arial" w:hAnsi="Arial"/>
            <w:color w:val="auto"/>
            <w:sz w:val="22"/>
            <w:szCs w:val="22"/>
            <w:u w:val="none"/>
          </w:rPr>
          <w:t>Potrà esercitare i diritti previsti dagli artt. da 15 a 22 del Regolamento U.E. 679/2016, quali: la conferma dell’esistenza o meno dei suoi dati personali e  la loro messa a disposizione in forma intellegibile; avere la conoscenza delle finalità su cui si basa il trattamento; ottenere la cancellazione, la trasformazione in forma anonima, la limitazione o il blocco dei dati trattati in violazione di legge, nonché l’aggiornamento, la rettifica o, se vi è interesse, l’integrazione dei dati; opporsi, per motivi legittimi, al trattamento stesso, rivolgendosi al Titolare, al Responsabile della protezione dati (DPO) o al Responsabile del trattamento, tramite i contatti di cui sopra o il diritto di proporre reclamo all’Autorità di controllo competente.</w:t>
        </w:r>
      </w:hyperlink>
    </w:p>
    <w:p>
      <w:pPr>
        <w:pStyle w:val="Standard"/>
        <w:tabs>
          <w:tab w:val="clear" w:pos="708"/>
          <w:tab w:val="left" w:pos="360" w:leader="none"/>
        </w:tabs>
        <w:spacing w:lineRule="auto" w:line="360" w:before="0" w:after="113"/>
        <w:jc w:val="both"/>
        <w:rPr>
          <w:rFonts w:ascii="Arial" w:hAnsi="Arial" w:cs="Arial"/>
          <w:sz w:val="22"/>
          <w:szCs w:val="22"/>
          <w:shd w:fill="FFFF00" w:val="clear"/>
        </w:rPr>
      </w:pPr>
      <w:hyperlink r:id="rId10">
        <w:r>
          <w:rPr>
            <w:rFonts w:cs="Arial" w:ascii="Arial" w:hAnsi="Arial"/>
            <w:sz w:val="22"/>
            <w:szCs w:val="22"/>
            <w:shd w:fill="FFFF00" w:val="clear"/>
          </w:rPr>
        </w:r>
      </w:hyperlink>
    </w:p>
    <w:p>
      <w:pPr>
        <w:pStyle w:val="Standard"/>
        <w:tabs>
          <w:tab w:val="clear" w:pos="708"/>
          <w:tab w:val="left" w:pos="360" w:leader="none"/>
        </w:tabs>
        <w:spacing w:lineRule="auto" w:line="360" w:before="0" w:after="113"/>
        <w:jc w:val="both"/>
        <w:rPr>
          <w:rFonts w:ascii="Arial" w:hAnsi="Arial" w:cs="Arial"/>
          <w:sz w:val="22"/>
          <w:szCs w:val="22"/>
          <w:shd w:fill="FFFF00" w:val="clear"/>
        </w:rPr>
      </w:pPr>
      <w:hyperlink r:id="rId11">
        <w:r>
          <w:rPr>
            <w:rFonts w:cs="Arial" w:ascii="Arial" w:hAnsi="Arial"/>
            <w:sz w:val="22"/>
            <w:szCs w:val="22"/>
            <w:shd w:fill="FFFF00" w:val="clear"/>
          </w:rPr>
        </w:r>
      </w:hyperlink>
    </w:p>
    <w:p>
      <w:pPr>
        <w:pStyle w:val="Standard"/>
        <w:spacing w:lineRule="auto" w:line="360"/>
        <w:jc w:val="both"/>
        <w:rPr>
          <w:rFonts w:ascii="Arial" w:hAnsi="Arial" w:cs="Arial"/>
          <w:sz w:val="22"/>
          <w:szCs w:val="22"/>
        </w:rPr>
      </w:pPr>
      <w:hyperlink r:id="rId12">
        <w:r>
          <w:rPr>
            <w:rFonts w:cs="Arial" w:ascii="Arial" w:hAnsi="Arial"/>
            <w:sz w:val="22"/>
            <w:szCs w:val="22"/>
          </w:rPr>
        </w:r>
      </w:hyperlink>
    </w:p>
    <w:p>
      <w:pPr>
        <w:pStyle w:val="Standard"/>
        <w:spacing w:lineRule="auto" w:line="360"/>
        <w:jc w:val="both"/>
        <w:rPr/>
      </w:pPr>
      <w:hyperlink r:id="rId13">
        <w:r>
          <w:rPr>
            <w:sz w:val="20"/>
            <w:szCs w:val="20"/>
          </w:rPr>
        </w:r>
      </w:hyperlink>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roman"/>
    <w:pitch w:val="variable"/>
  </w:font>
  <w:font w:name="Arial">
    <w:charset w:val="00"/>
    <w:family w:val="roman"/>
    <w:pitch w:val="variable"/>
  </w:font>
  <w:font w:name="Courier New">
    <w:charset w:val="00"/>
    <w:family w:val="roman"/>
    <w:pitch w:val="variable"/>
  </w:font>
  <w:font w:name="Segoe UI">
    <w:charset w:val="00"/>
    <w:family w:val="roman"/>
    <w:pitch w:val="variable"/>
  </w:font>
  <w:font w:name="Liberation Sans">
    <w:altName w:val="Arial"/>
    <w:charset w:val="00"/>
    <w:family w:val="roman"/>
    <w:pitch w:val="variable"/>
  </w:font>
  <w:font w:name="Arial Unicode MS">
    <w:charset w:val="00"/>
    <w:family w:val="roman"/>
    <w:pitch w:val="variable"/>
  </w:font>
  <w:font w:name="Book Antiqua">
    <w:charset w:val="00"/>
    <w:family w:val="roman"/>
    <w:pitch w:val="variable"/>
  </w:font>
  <w:font w:name="Courier New">
    <w:charset w:val="01"/>
    <w:family w:val="modern"/>
    <w:pitch w:val="fixed"/>
  </w:font>
  <w:font w:name="Wingdings">
    <w:charset w:val="02"/>
    <w:family w:val="auto"/>
    <w:pitch w:val="variable"/>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numFmt w:val="bullet"/>
      <w:lvlText w:val=""/>
      <w:lvlJc w:val="left"/>
      <w:pPr>
        <w:tabs>
          <w:tab w:val="num" w:pos="0"/>
        </w:tabs>
        <w:ind w:left="707" w:hanging="283"/>
      </w:pPr>
      <w:rPr>
        <w:rFonts w:ascii="Symbol" w:hAnsi="Symbol" w:cs="Symbol" w:hint="default"/>
      </w:rPr>
    </w:lvl>
    <w:lvl w:ilvl="1">
      <w:start w:val="0"/>
      <w:numFmt w:val="bullet"/>
      <w:lvlText w:val=""/>
      <w:lvlJc w:val="left"/>
      <w:pPr>
        <w:tabs>
          <w:tab w:val="num" w:pos="0"/>
        </w:tabs>
        <w:ind w:left="1414" w:hanging="283"/>
      </w:pPr>
      <w:rPr>
        <w:rFonts w:ascii="Symbol" w:hAnsi="Symbol" w:cs="Symbol" w:hint="default"/>
      </w:rPr>
    </w:lvl>
    <w:lvl w:ilvl="2">
      <w:start w:val="0"/>
      <w:numFmt w:val="bullet"/>
      <w:lvlText w:val=""/>
      <w:lvlJc w:val="left"/>
      <w:pPr>
        <w:tabs>
          <w:tab w:val="num" w:pos="0"/>
        </w:tabs>
        <w:ind w:left="2121" w:hanging="283"/>
      </w:pPr>
      <w:rPr>
        <w:rFonts w:ascii="Symbol" w:hAnsi="Symbol" w:cs="Symbol" w:hint="default"/>
      </w:rPr>
    </w:lvl>
    <w:lvl w:ilvl="3">
      <w:start w:val="0"/>
      <w:numFmt w:val="bullet"/>
      <w:lvlText w:val=""/>
      <w:lvlJc w:val="left"/>
      <w:pPr>
        <w:tabs>
          <w:tab w:val="num" w:pos="0"/>
        </w:tabs>
        <w:ind w:left="2828" w:hanging="283"/>
      </w:pPr>
      <w:rPr>
        <w:rFonts w:ascii="Symbol" w:hAnsi="Symbol" w:cs="Symbol" w:hint="default"/>
      </w:rPr>
    </w:lvl>
    <w:lvl w:ilvl="4">
      <w:start w:val="0"/>
      <w:numFmt w:val="bullet"/>
      <w:lvlText w:val=""/>
      <w:lvlJc w:val="left"/>
      <w:pPr>
        <w:tabs>
          <w:tab w:val="num" w:pos="0"/>
        </w:tabs>
        <w:ind w:left="3535" w:hanging="283"/>
      </w:pPr>
      <w:rPr>
        <w:rFonts w:ascii="Symbol" w:hAnsi="Symbol" w:cs="Symbol" w:hint="default"/>
      </w:rPr>
    </w:lvl>
    <w:lvl w:ilvl="5">
      <w:start w:val="0"/>
      <w:numFmt w:val="bullet"/>
      <w:lvlText w:val=""/>
      <w:lvlJc w:val="left"/>
      <w:pPr>
        <w:tabs>
          <w:tab w:val="num" w:pos="0"/>
        </w:tabs>
        <w:ind w:left="4242" w:hanging="283"/>
      </w:pPr>
      <w:rPr>
        <w:rFonts w:ascii="Symbol" w:hAnsi="Symbol" w:cs="Symbol" w:hint="default"/>
      </w:rPr>
    </w:lvl>
    <w:lvl w:ilvl="6">
      <w:start w:val="0"/>
      <w:numFmt w:val="bullet"/>
      <w:lvlText w:val=""/>
      <w:lvlJc w:val="left"/>
      <w:pPr>
        <w:tabs>
          <w:tab w:val="num" w:pos="0"/>
        </w:tabs>
        <w:ind w:left="4949" w:hanging="283"/>
      </w:pPr>
      <w:rPr>
        <w:rFonts w:ascii="Symbol" w:hAnsi="Symbol" w:cs="Symbol" w:hint="default"/>
      </w:rPr>
    </w:lvl>
    <w:lvl w:ilvl="7">
      <w:start w:val="0"/>
      <w:numFmt w:val="bullet"/>
      <w:lvlText w:val=""/>
      <w:lvlJc w:val="left"/>
      <w:pPr>
        <w:tabs>
          <w:tab w:val="num" w:pos="0"/>
        </w:tabs>
        <w:ind w:left="5656" w:hanging="283"/>
      </w:pPr>
      <w:rPr>
        <w:rFonts w:ascii="Symbol" w:hAnsi="Symbol" w:cs="Symbol" w:hint="default"/>
      </w:rPr>
    </w:lvl>
    <w:lvl w:ilvl="8">
      <w:start w:val="0"/>
      <w:numFmt w:val="bullet"/>
      <w:lvlText w:val=""/>
      <w:lvlJc w:val="left"/>
      <w:pPr>
        <w:tabs>
          <w:tab w:val="num" w:pos="0"/>
        </w:tabs>
        <w:ind w:left="6363" w:hanging="283"/>
      </w:pPr>
      <w:rPr>
        <w:rFonts w:ascii="Symbol" w:hAnsi="Symbol" w:cs="Symbol" w:hint="default"/>
      </w:rPr>
    </w:lvl>
  </w:abstractNum>
  <w:abstractNum w:abstractNumId="3">
    <w:lvl w:ilvl="0">
      <w:numFmt w:val="bullet"/>
      <w:lvlText w:val=""/>
      <w:lvlJc w:val="left"/>
      <w:pPr>
        <w:tabs>
          <w:tab w:val="num" w:pos="0"/>
        </w:tabs>
        <w:ind w:left="707" w:hanging="283"/>
      </w:pPr>
      <w:rPr>
        <w:rFonts w:ascii="Symbol" w:hAnsi="Symbol" w:cs="Symbol" w:hint="default"/>
      </w:rPr>
    </w:lvl>
    <w:lvl w:ilvl="1">
      <w:start w:val="0"/>
      <w:numFmt w:val="bullet"/>
      <w:lvlText w:val=""/>
      <w:lvlJc w:val="left"/>
      <w:pPr>
        <w:tabs>
          <w:tab w:val="num" w:pos="0"/>
        </w:tabs>
        <w:ind w:left="1414" w:hanging="283"/>
      </w:pPr>
      <w:rPr>
        <w:rFonts w:ascii="Symbol" w:hAnsi="Symbol" w:cs="Symbol" w:hint="default"/>
      </w:rPr>
    </w:lvl>
    <w:lvl w:ilvl="2">
      <w:start w:val="0"/>
      <w:numFmt w:val="bullet"/>
      <w:lvlText w:val=""/>
      <w:lvlJc w:val="left"/>
      <w:pPr>
        <w:tabs>
          <w:tab w:val="num" w:pos="0"/>
        </w:tabs>
        <w:ind w:left="2121" w:hanging="283"/>
      </w:pPr>
      <w:rPr>
        <w:rFonts w:ascii="Symbol" w:hAnsi="Symbol" w:cs="Symbol" w:hint="default"/>
      </w:rPr>
    </w:lvl>
    <w:lvl w:ilvl="3">
      <w:start w:val="0"/>
      <w:numFmt w:val="bullet"/>
      <w:lvlText w:val=""/>
      <w:lvlJc w:val="left"/>
      <w:pPr>
        <w:tabs>
          <w:tab w:val="num" w:pos="0"/>
        </w:tabs>
        <w:ind w:left="2828" w:hanging="283"/>
      </w:pPr>
      <w:rPr>
        <w:rFonts w:ascii="Symbol" w:hAnsi="Symbol" w:cs="Symbol" w:hint="default"/>
      </w:rPr>
    </w:lvl>
    <w:lvl w:ilvl="4">
      <w:start w:val="0"/>
      <w:numFmt w:val="bullet"/>
      <w:lvlText w:val=""/>
      <w:lvlJc w:val="left"/>
      <w:pPr>
        <w:tabs>
          <w:tab w:val="num" w:pos="0"/>
        </w:tabs>
        <w:ind w:left="3535" w:hanging="283"/>
      </w:pPr>
      <w:rPr>
        <w:rFonts w:ascii="Symbol" w:hAnsi="Symbol" w:cs="Symbol" w:hint="default"/>
      </w:rPr>
    </w:lvl>
    <w:lvl w:ilvl="5">
      <w:start w:val="0"/>
      <w:numFmt w:val="bullet"/>
      <w:lvlText w:val=""/>
      <w:lvlJc w:val="left"/>
      <w:pPr>
        <w:tabs>
          <w:tab w:val="num" w:pos="0"/>
        </w:tabs>
        <w:ind w:left="4242" w:hanging="283"/>
      </w:pPr>
      <w:rPr>
        <w:rFonts w:ascii="Symbol" w:hAnsi="Symbol" w:cs="Symbol" w:hint="default"/>
      </w:rPr>
    </w:lvl>
    <w:lvl w:ilvl="6">
      <w:start w:val="0"/>
      <w:numFmt w:val="bullet"/>
      <w:lvlText w:val=""/>
      <w:lvlJc w:val="left"/>
      <w:pPr>
        <w:tabs>
          <w:tab w:val="num" w:pos="0"/>
        </w:tabs>
        <w:ind w:left="4949" w:hanging="283"/>
      </w:pPr>
      <w:rPr>
        <w:rFonts w:ascii="Symbol" w:hAnsi="Symbol" w:cs="Symbol" w:hint="default"/>
      </w:rPr>
    </w:lvl>
    <w:lvl w:ilvl="7">
      <w:start w:val="0"/>
      <w:numFmt w:val="bullet"/>
      <w:lvlText w:val=""/>
      <w:lvlJc w:val="left"/>
      <w:pPr>
        <w:tabs>
          <w:tab w:val="num" w:pos="0"/>
        </w:tabs>
        <w:ind w:left="5656" w:hanging="283"/>
      </w:pPr>
      <w:rPr>
        <w:rFonts w:ascii="Symbol" w:hAnsi="Symbol" w:cs="Symbol" w:hint="default"/>
      </w:rPr>
    </w:lvl>
    <w:lvl w:ilvl="8">
      <w:start w:val="0"/>
      <w:numFmt w:val="bullet"/>
      <w:lvlText w:val=""/>
      <w:lvlJc w:val="left"/>
      <w:pPr>
        <w:tabs>
          <w:tab w:val="num" w:pos="0"/>
        </w:tabs>
        <w:ind w:left="6363" w:hanging="283"/>
      </w:pPr>
      <w:rPr>
        <w:rFonts w:ascii="Symbol" w:hAnsi="Symbol" w:cs="Symbol" w:hint="default"/>
      </w:rPr>
    </w:lvl>
  </w:abstractNum>
  <w:abstractNum w:abstractNumId="4">
    <w:lvl w:ilvl="0">
      <w:numFmt w:val="bullet"/>
      <w:lvlText w:val=""/>
      <w:lvlJc w:val="left"/>
      <w:pPr>
        <w:tabs>
          <w:tab w:val="num" w:pos="0"/>
        </w:tabs>
        <w:ind w:left="707" w:hanging="283"/>
      </w:pPr>
      <w:rPr>
        <w:rFonts w:ascii="Symbol" w:hAnsi="Symbol" w:cs="Symbol" w:hint="default"/>
      </w:rPr>
    </w:lvl>
    <w:lvl w:ilvl="1">
      <w:start w:val="0"/>
      <w:numFmt w:val="bullet"/>
      <w:lvlText w:val=""/>
      <w:lvlJc w:val="left"/>
      <w:pPr>
        <w:tabs>
          <w:tab w:val="num" w:pos="0"/>
        </w:tabs>
        <w:ind w:left="1414" w:hanging="283"/>
      </w:pPr>
      <w:rPr>
        <w:rFonts w:ascii="Symbol" w:hAnsi="Symbol" w:cs="Symbol" w:hint="default"/>
      </w:rPr>
    </w:lvl>
    <w:lvl w:ilvl="2">
      <w:start w:val="0"/>
      <w:numFmt w:val="bullet"/>
      <w:lvlText w:val=""/>
      <w:lvlJc w:val="left"/>
      <w:pPr>
        <w:tabs>
          <w:tab w:val="num" w:pos="0"/>
        </w:tabs>
        <w:ind w:left="2121" w:hanging="283"/>
      </w:pPr>
      <w:rPr>
        <w:rFonts w:ascii="Symbol" w:hAnsi="Symbol" w:cs="Symbol" w:hint="default"/>
      </w:rPr>
    </w:lvl>
    <w:lvl w:ilvl="3">
      <w:start w:val="0"/>
      <w:numFmt w:val="bullet"/>
      <w:lvlText w:val=""/>
      <w:lvlJc w:val="left"/>
      <w:pPr>
        <w:tabs>
          <w:tab w:val="num" w:pos="0"/>
        </w:tabs>
        <w:ind w:left="2828" w:hanging="283"/>
      </w:pPr>
      <w:rPr>
        <w:rFonts w:ascii="Symbol" w:hAnsi="Symbol" w:cs="Symbol" w:hint="default"/>
      </w:rPr>
    </w:lvl>
    <w:lvl w:ilvl="4">
      <w:start w:val="0"/>
      <w:numFmt w:val="bullet"/>
      <w:lvlText w:val=""/>
      <w:lvlJc w:val="left"/>
      <w:pPr>
        <w:tabs>
          <w:tab w:val="num" w:pos="0"/>
        </w:tabs>
        <w:ind w:left="3535" w:hanging="283"/>
      </w:pPr>
      <w:rPr>
        <w:rFonts w:ascii="Symbol" w:hAnsi="Symbol" w:cs="Symbol" w:hint="default"/>
      </w:rPr>
    </w:lvl>
    <w:lvl w:ilvl="5">
      <w:start w:val="0"/>
      <w:numFmt w:val="bullet"/>
      <w:lvlText w:val=""/>
      <w:lvlJc w:val="left"/>
      <w:pPr>
        <w:tabs>
          <w:tab w:val="num" w:pos="0"/>
        </w:tabs>
        <w:ind w:left="4242" w:hanging="283"/>
      </w:pPr>
      <w:rPr>
        <w:rFonts w:ascii="Symbol" w:hAnsi="Symbol" w:cs="Symbol" w:hint="default"/>
      </w:rPr>
    </w:lvl>
    <w:lvl w:ilvl="6">
      <w:start w:val="0"/>
      <w:numFmt w:val="bullet"/>
      <w:lvlText w:val=""/>
      <w:lvlJc w:val="left"/>
      <w:pPr>
        <w:tabs>
          <w:tab w:val="num" w:pos="0"/>
        </w:tabs>
        <w:ind w:left="4949" w:hanging="283"/>
      </w:pPr>
      <w:rPr>
        <w:rFonts w:ascii="Symbol" w:hAnsi="Symbol" w:cs="Symbol" w:hint="default"/>
      </w:rPr>
    </w:lvl>
    <w:lvl w:ilvl="7">
      <w:start w:val="0"/>
      <w:numFmt w:val="bullet"/>
      <w:lvlText w:val=""/>
      <w:lvlJc w:val="left"/>
      <w:pPr>
        <w:tabs>
          <w:tab w:val="num" w:pos="0"/>
        </w:tabs>
        <w:ind w:left="5656" w:hanging="283"/>
      </w:pPr>
      <w:rPr>
        <w:rFonts w:ascii="Symbol" w:hAnsi="Symbol" w:cs="Symbol" w:hint="default"/>
      </w:rPr>
    </w:lvl>
    <w:lvl w:ilvl="8">
      <w:start w:val="0"/>
      <w:numFmt w:val="bullet"/>
      <w:lvlText w:val=""/>
      <w:lvlJc w:val="left"/>
      <w:pPr>
        <w:tabs>
          <w:tab w:val="num" w:pos="0"/>
        </w:tabs>
        <w:ind w:left="6363" w:hanging="283"/>
      </w:pPr>
      <w:rPr>
        <w:rFonts w:ascii="Symbol" w:hAnsi="Symbol" w:cs="Symbol"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4"/>
  </w:num>
  <w:num w:numId="11">
    <w:abstractNumId w:val="4"/>
  </w:num>
</w:numbering>
</file>

<file path=word/settings.xml><?xml version="1.0" encoding="utf-8"?>
<w:settings xmlns:w="http://schemas.openxmlformats.org/wordprocessingml/2006/main">
  <w:zoom w:percent="8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4"/>
        <w:szCs w:val="24"/>
        <w:lang w:val="it-IT"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textAlignment w:val="baseline"/>
    </w:pPr>
    <w:rPr>
      <w:rFonts w:ascii="Liberation Serif" w:hAnsi="Liberation Serif" w:eastAsia="NSimSun" w:cs="Mangal"/>
      <w:color w:val="auto"/>
      <w:kern w:val="2"/>
      <w:sz w:val="24"/>
      <w:szCs w:val="24"/>
      <w:lang w:val="it-IT" w:eastAsia="zh-CN" w:bidi="hi-IN"/>
    </w:rPr>
  </w:style>
  <w:style w:type="paragraph" w:styleId="Titolo1">
    <w:name w:val="Heading 1"/>
    <w:basedOn w:val="Normal"/>
    <w:next w:val="Normal"/>
    <w:link w:val="Titolo1Carattere"/>
    <w:uiPriority w:val="9"/>
    <w:qFormat/>
    <w:rsid w:val="004234fd"/>
    <w:pPr>
      <w:keepNext w:val="true"/>
      <w:keepLines/>
      <w:spacing w:before="240" w:after="0"/>
      <w:outlineLvl w:val="0"/>
    </w:pPr>
    <w:rPr>
      <w:rFonts w:ascii="Calibri Light" w:hAnsi="Calibri Light" w:eastAsia="游ゴシック Light" w:asciiTheme="majorHAnsi" w:eastAsiaTheme="majorEastAsia" w:hAnsiTheme="majorHAnsi"/>
      <w:color w:val="2F5496" w:themeColor="accent1" w:themeShade="bf"/>
      <w:sz w:val="32"/>
      <w:szCs w:val="29"/>
    </w:rPr>
  </w:style>
  <w:style w:type="paragraph" w:styleId="Titolo4">
    <w:name w:val="Heading 4"/>
    <w:basedOn w:val="Titolo"/>
    <w:uiPriority w:val="9"/>
    <w:unhideWhenUsed/>
    <w:qFormat/>
    <w:pPr>
      <w:outlineLvl w:val="3"/>
    </w:pPr>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Times New Roman" w:hAnsi="Times New Roman" w:eastAsia="Times New Roman" w:cs="Times New Roman"/>
    </w:rPr>
  </w:style>
  <w:style w:type="character" w:styleId="Carpredefinitoparagrafo1" w:customStyle="1">
    <w:name w:val="Car. predefinito paragrafo1"/>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1" w:customStyle="1">
    <w:name w:val="WW8Num4z1"/>
    <w:qFormat/>
    <w:rPr>
      <w:rFonts w:ascii="Arial" w:hAnsi="Arial" w:eastAsia="Arial" w:cs="Arial"/>
    </w:rPr>
  </w:style>
  <w:style w:type="character" w:styleId="WW8Num6z1" w:customStyle="1">
    <w:name w:val="WW8Num6z1"/>
    <w:qFormat/>
    <w:rPr>
      <w:rFonts w:ascii="Times New Roman" w:hAnsi="Times New Roman" w:eastAsia="Times New Roman" w:cs="Times New Roman"/>
    </w:rPr>
  </w:style>
  <w:style w:type="character" w:styleId="WW8Num6z3" w:customStyle="1">
    <w:name w:val="WW8Num6z3"/>
    <w:qFormat/>
    <w:rPr>
      <w:rFonts w:ascii="Arial" w:hAnsi="Arial" w:eastAsia="Arial" w:cs="Arial"/>
    </w:rPr>
  </w:style>
  <w:style w:type="character" w:styleId="WW8Num7z0" w:customStyle="1">
    <w:name w:val="WW8Num7z0"/>
    <w:qFormat/>
    <w:rPr>
      <w:rFonts w:ascii="Times New Roman" w:hAnsi="Times New Roman" w:eastAsia="Times New Roman" w:cs="Times New Roman"/>
    </w:rPr>
  </w:style>
  <w:style w:type="character" w:styleId="WW8Num8z1" w:customStyle="1">
    <w:name w:val="WW8Num8z1"/>
    <w:qFormat/>
    <w:rPr>
      <w:rFonts w:ascii="Courier New" w:hAnsi="Courier New" w:eastAsia="Courier New" w:cs="Courier New"/>
    </w:rPr>
  </w:style>
  <w:style w:type="character" w:styleId="WW8Num9z1" w:customStyle="1">
    <w:name w:val="WW8Num9z1"/>
    <w:qFormat/>
    <w:rPr>
      <w:rFonts w:ascii="Times New Roman" w:hAnsi="Times New Roman" w:eastAsia="Times New Roman" w:cs="Times New Roman"/>
    </w:rPr>
  </w:style>
  <w:style w:type="character" w:styleId="WW8Num10z0" w:customStyle="1">
    <w:name w:val="WW8Num10z0"/>
    <w:qFormat/>
    <w:rPr>
      <w:rFonts w:ascii="Times New Roman" w:hAnsi="Times New Roman" w:eastAsia="Times New Roman" w:cs="Times New Roman"/>
    </w:rPr>
  </w:style>
  <w:style w:type="character" w:styleId="WW8Num10z1" w:customStyle="1">
    <w:name w:val="WW8Num10z1"/>
    <w:qFormat/>
    <w:rPr>
      <w:rFonts w:ascii="Times New Roman" w:hAnsi="Times New Roman" w:eastAsia="Times New Roman" w:cs="Times New Roman"/>
    </w:rPr>
  </w:style>
  <w:style w:type="character" w:styleId="WW8Num11z0" w:customStyle="1">
    <w:name w:val="WW8Num11z0"/>
    <w:qFormat/>
    <w:rPr>
      <w:rFonts w:ascii="Times New Roman" w:hAnsi="Times New Roman" w:eastAsia="Times New Roman" w:cs="Times New Roman"/>
    </w:rPr>
  </w:style>
  <w:style w:type="character" w:styleId="WW8Num11z1" w:customStyle="1">
    <w:name w:val="WW8Num11z1"/>
    <w:qFormat/>
    <w:rPr/>
  </w:style>
  <w:style w:type="character" w:styleId="WW8Num11z2" w:customStyle="1">
    <w:name w:val="WW8Num11z2"/>
    <w:qFormat/>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rFonts w:ascii="Times New Roman" w:hAnsi="Times New Roman" w:eastAsia="Times New Roman" w:cs="Times New Roman"/>
    </w:rPr>
  </w:style>
  <w:style w:type="character" w:styleId="WW8Num13z1" w:customStyle="1">
    <w:name w:val="WW8Num13z1"/>
    <w:qFormat/>
    <w:rPr>
      <w:rFonts w:ascii="Arial" w:hAnsi="Arial" w:eastAsia="Arial" w:cs="Arial"/>
    </w:rPr>
  </w:style>
  <w:style w:type="character" w:styleId="WW8Num13z2" w:customStyle="1">
    <w:name w:val="WW8Num13z2"/>
    <w:qFormat/>
    <w:rPr>
      <w:rFonts w:ascii="Times New Roman" w:hAnsi="Times New Roman" w:eastAsia="Times New Roman" w:cs="Times New Roman"/>
    </w:rPr>
  </w:style>
  <w:style w:type="character" w:styleId="WW8Num14z1" w:customStyle="1">
    <w:name w:val="WW8Num14z1"/>
    <w:qFormat/>
    <w:rPr>
      <w:rFonts w:ascii="Times New Roman" w:hAnsi="Times New Roman" w:eastAsia="Times New Roman" w:cs="Times New Roman"/>
    </w:rPr>
  </w:style>
  <w:style w:type="character" w:styleId="WW8Num15z1" w:customStyle="1">
    <w:name w:val="WW8Num15z1"/>
    <w:qFormat/>
    <w:rPr>
      <w:rFonts w:ascii="Times New Roman" w:hAnsi="Times New Roman" w:eastAsia="Times New Roman" w:cs="Times New Roman"/>
    </w:rPr>
  </w:style>
  <w:style w:type="character" w:styleId="WW8Num15z3" w:customStyle="1">
    <w:name w:val="WW8Num15z3"/>
    <w:qFormat/>
    <w:rPr>
      <w:rFonts w:ascii="Arial" w:hAnsi="Arial" w:eastAsia="Arial" w:cs="Arial"/>
    </w:rPr>
  </w:style>
  <w:style w:type="character" w:styleId="WW8Num16z0" w:customStyle="1">
    <w:name w:val="WW8Num16z0"/>
    <w:qFormat/>
    <w:rPr>
      <w:rFonts w:ascii="Times New Roman" w:hAnsi="Times New Roman" w:eastAsia="Times New Roman" w:cs="Times New Roman"/>
    </w:rPr>
  </w:style>
  <w:style w:type="character" w:styleId="WW8Num17z1" w:customStyle="1">
    <w:name w:val="WW8Num17z1"/>
    <w:qFormat/>
    <w:rPr>
      <w:rFonts w:ascii="Courier New" w:hAnsi="Courier New" w:eastAsia="Courier New" w:cs="Courier New"/>
    </w:rPr>
  </w:style>
  <w:style w:type="character" w:styleId="WW8Num18z1" w:customStyle="1">
    <w:name w:val="WW8Num18z1"/>
    <w:qFormat/>
    <w:rPr>
      <w:rFonts w:ascii="Times New Roman" w:hAnsi="Times New Roman" w:eastAsia="Times New Roman" w:cs="Times New Roman"/>
    </w:rPr>
  </w:style>
  <w:style w:type="character" w:styleId="WW8Num19z1" w:customStyle="1">
    <w:name w:val="WW8Num19z1"/>
    <w:qFormat/>
    <w:rPr>
      <w:rFonts w:ascii="Times New Roman" w:hAnsi="Times New Roman" w:eastAsia="Times New Roman" w:cs="Times New Roman"/>
    </w:rPr>
  </w:style>
  <w:style w:type="character" w:styleId="WW8Num20z0" w:customStyle="1">
    <w:name w:val="WW8Num20z0"/>
    <w:qFormat/>
    <w:rPr>
      <w:rFonts w:ascii="Times New Roman" w:hAnsi="Times New Roman" w:eastAsia="Times New Roman" w:cs="Times New Roman"/>
    </w:rPr>
  </w:style>
  <w:style w:type="character" w:styleId="WW8Num21z0" w:customStyle="1">
    <w:name w:val="WW8Num21z0"/>
    <w:qFormat/>
    <w:rPr/>
  </w:style>
  <w:style w:type="character" w:styleId="WW8Num21z1" w:customStyle="1">
    <w:name w:val="WW8Num21z1"/>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1" w:customStyle="1">
    <w:name w:val="WW8Num22z1"/>
    <w:qFormat/>
    <w:rPr>
      <w:rFonts w:ascii="Times New Roman" w:hAnsi="Times New Roman" w:eastAsia="Times New Roman" w:cs="Times New Roman"/>
    </w:rPr>
  </w:style>
  <w:style w:type="character" w:styleId="WW8Num23z1" w:customStyle="1">
    <w:name w:val="WW8Num23z1"/>
    <w:qFormat/>
    <w:rPr>
      <w:rFonts w:ascii="Courier New" w:hAnsi="Courier New" w:eastAsia="Courier New" w:cs="Courier New"/>
    </w:rPr>
  </w:style>
  <w:style w:type="character" w:styleId="WW8Num24z1" w:customStyle="1">
    <w:name w:val="WW8Num24z1"/>
    <w:qFormat/>
    <w:rPr>
      <w:rFonts w:ascii="Times New Roman" w:hAnsi="Times New Roman" w:eastAsia="Times New Roman" w:cs="Times New Roman"/>
    </w:rPr>
  </w:style>
  <w:style w:type="character" w:styleId="WW8Num24z3" w:customStyle="1">
    <w:name w:val="WW8Num24z3"/>
    <w:qFormat/>
    <w:rPr>
      <w:rFonts w:ascii="Arial" w:hAnsi="Arial" w:eastAsia="Arial" w:cs="Arial"/>
    </w:rPr>
  </w:style>
  <w:style w:type="character" w:styleId="WW8Num25z0" w:customStyle="1">
    <w:name w:val="WW8Num25z0"/>
    <w:qFormat/>
    <w:rPr>
      <w:rFonts w:ascii="Arial" w:hAnsi="Arial" w:eastAsia="SimSun" w:cs="Arial"/>
    </w:rPr>
  </w:style>
  <w:style w:type="character" w:styleId="WW8Num25z1" w:customStyle="1">
    <w:name w:val="WW8Num25z1"/>
    <w:qFormat/>
    <w:rPr>
      <w:rFonts w:ascii="Courier New" w:hAnsi="Courier New" w:eastAsia="Courier New" w:cs="Courier New"/>
    </w:rPr>
  </w:style>
  <w:style w:type="character" w:styleId="WW8Num26z1" w:customStyle="1">
    <w:name w:val="WW8Num26z1"/>
    <w:qFormat/>
    <w:rPr>
      <w:rFonts w:ascii="Times New Roman" w:hAnsi="Times New Roman" w:eastAsia="Times New Roman" w:cs="Times New Roman"/>
    </w:rPr>
  </w:style>
  <w:style w:type="character" w:styleId="WW8Num27z1" w:customStyle="1">
    <w:name w:val="WW8Num27z1"/>
    <w:qFormat/>
    <w:rPr>
      <w:rFonts w:ascii="Times New Roman" w:hAnsi="Times New Roman" w:eastAsia="Times New Roman" w:cs="Times New Roman"/>
    </w:rPr>
  </w:style>
  <w:style w:type="character" w:styleId="WW8Num27z3" w:customStyle="1">
    <w:name w:val="WW8Num27z3"/>
    <w:qFormat/>
    <w:rPr>
      <w:rFonts w:ascii="Arial" w:hAnsi="Arial" w:eastAsia="Arial" w:cs="Arial"/>
    </w:rPr>
  </w:style>
  <w:style w:type="character" w:styleId="WW8Num28z1" w:customStyle="1">
    <w:name w:val="WW8Num28z1"/>
    <w:qFormat/>
    <w:rPr>
      <w:rFonts w:ascii="Times New Roman" w:hAnsi="Times New Roman" w:eastAsia="Times New Roman" w:cs="Times New Roman"/>
    </w:rPr>
  </w:style>
  <w:style w:type="character" w:styleId="WW8Num28z3" w:customStyle="1">
    <w:name w:val="WW8Num28z3"/>
    <w:qFormat/>
    <w:rPr>
      <w:rFonts w:ascii="Arial" w:hAnsi="Arial" w:eastAsia="Arial" w:cs="Arial"/>
    </w:rPr>
  </w:style>
  <w:style w:type="character" w:styleId="WW8Num29z0" w:customStyle="1">
    <w:name w:val="WW8Num29z0"/>
    <w:qFormat/>
    <w:rPr/>
  </w:style>
  <w:style w:type="character" w:styleId="WW8Num29z1" w:customStyle="1">
    <w:name w:val="WW8Num29z1"/>
    <w:qFormat/>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Caratterepredefinitoparagrafo" w:customStyle="1">
    <w:name w:val="WW-Carattere predefinito paragrafo"/>
    <w:qFormat/>
    <w:rPr/>
  </w:style>
  <w:style w:type="character" w:styleId="Strong">
    <w:name w:val="Strong"/>
    <w:qFormat/>
    <w:rPr>
      <w:b/>
    </w:rPr>
  </w:style>
  <w:style w:type="character" w:styleId="Internetlink" w:customStyle="1">
    <w:name w:val="Hyperlink"/>
    <w:qFormat/>
    <w:rPr>
      <w:color w:val="000080"/>
      <w:u w:val="single"/>
    </w:rPr>
  </w:style>
  <w:style w:type="character" w:styleId="Enfasi">
    <w:name w:val="Enfasi"/>
    <w:qFormat/>
    <w:rPr>
      <w:i/>
      <w:iCs/>
    </w:rPr>
  </w:style>
  <w:style w:type="character" w:styleId="PidipaginaCarattere" w:customStyle="1">
    <w:name w:val="Piè di pagina Carattere"/>
    <w:basedOn w:val="DefaultParagraphFont"/>
    <w:link w:val="Pidipagina"/>
    <w:uiPriority w:val="99"/>
    <w:qFormat/>
    <w:rsid w:val="003b3e5a"/>
    <w:rPr>
      <w:szCs w:val="21"/>
    </w:rPr>
  </w:style>
  <w:style w:type="character" w:styleId="Annotationreference">
    <w:name w:val="annotation reference"/>
    <w:basedOn w:val="DefaultParagraphFont"/>
    <w:uiPriority w:val="99"/>
    <w:semiHidden/>
    <w:unhideWhenUsed/>
    <w:qFormat/>
    <w:rsid w:val="0035781b"/>
    <w:rPr>
      <w:sz w:val="16"/>
      <w:szCs w:val="16"/>
    </w:rPr>
  </w:style>
  <w:style w:type="character" w:styleId="TestocommentoCarattere" w:customStyle="1">
    <w:name w:val="Testo commento Carattere"/>
    <w:basedOn w:val="DefaultParagraphFont"/>
    <w:link w:val="Testocommento"/>
    <w:uiPriority w:val="99"/>
    <w:semiHidden/>
    <w:qFormat/>
    <w:rsid w:val="0035781b"/>
    <w:rPr>
      <w:sz w:val="20"/>
      <w:szCs w:val="18"/>
    </w:rPr>
  </w:style>
  <w:style w:type="character" w:styleId="SoggettocommentoCarattere" w:customStyle="1">
    <w:name w:val="Soggetto commento Carattere"/>
    <w:basedOn w:val="TestocommentoCarattere"/>
    <w:link w:val="Soggettocommento"/>
    <w:uiPriority w:val="99"/>
    <w:semiHidden/>
    <w:qFormat/>
    <w:rsid w:val="0035781b"/>
    <w:rPr>
      <w:b/>
      <w:bCs/>
      <w:sz w:val="20"/>
      <w:szCs w:val="18"/>
    </w:rPr>
  </w:style>
  <w:style w:type="character" w:styleId="TestofumettoCarattere" w:customStyle="1">
    <w:name w:val="Testo fumetto Carattere"/>
    <w:basedOn w:val="DefaultParagraphFont"/>
    <w:link w:val="Testofumetto"/>
    <w:uiPriority w:val="99"/>
    <w:semiHidden/>
    <w:qFormat/>
    <w:rsid w:val="0035781b"/>
    <w:rPr>
      <w:rFonts w:ascii="Segoe UI" w:hAnsi="Segoe UI"/>
      <w:sz w:val="18"/>
      <w:szCs w:val="16"/>
    </w:rPr>
  </w:style>
  <w:style w:type="character" w:styleId="Titolo1Carattere" w:customStyle="1">
    <w:name w:val="Titolo 1 Carattere"/>
    <w:basedOn w:val="DefaultParagraphFont"/>
    <w:link w:val="Titolo1"/>
    <w:uiPriority w:val="9"/>
    <w:qFormat/>
    <w:rsid w:val="004234fd"/>
    <w:rPr>
      <w:rFonts w:ascii="Calibri Light" w:hAnsi="Calibri Light" w:eastAsia="游ゴシック Light" w:asciiTheme="majorHAnsi" w:eastAsiaTheme="majorEastAsia" w:hAnsiTheme="majorHAnsi"/>
      <w:color w:val="2F5496" w:themeColor="accent1" w:themeShade="bf"/>
      <w:sz w:val="32"/>
      <w:szCs w:val="29"/>
    </w:rPr>
  </w:style>
  <w:style w:type="character" w:styleId="CollegamentoInternet">
    <w:name w:val="Collegamento Internet"/>
    <w:basedOn w:val="DefaultParagraphFont"/>
    <w:uiPriority w:val="99"/>
    <w:unhideWhenUsed/>
    <w:rsid w:val="0001772d"/>
    <w:rPr>
      <w:color w:val="0563C1" w:themeColor="hyperlink"/>
      <w:u w:val="single"/>
    </w:rPr>
  </w:style>
  <w:style w:type="paragraph" w:styleId="Titolo" w:customStyle="1">
    <w:name w:val="Titolo"/>
    <w:basedOn w:val="Standard"/>
    <w:next w:val="Textbody"/>
    <w:qFormat/>
    <w:pPr>
      <w:keepNext w:val="true"/>
      <w:spacing w:before="240" w:after="120"/>
    </w:pPr>
    <w:rPr>
      <w:rFonts w:ascii="Liberation Sans" w:hAnsi="Liberation Sans" w:eastAsia="Microsoft YaHei"/>
      <w:sz w:val="28"/>
      <w:szCs w:val="28"/>
    </w:rPr>
  </w:style>
  <w:style w:type="paragraph" w:styleId="Corpodeltesto">
    <w:name w:val="Body Text"/>
    <w:basedOn w:val="Normal"/>
    <w:pPr>
      <w:spacing w:lineRule="auto" w:line="276" w:before="0" w:after="140"/>
    </w:pPr>
    <w:rPr/>
  </w:style>
  <w:style w:type="paragraph" w:styleId="Elenco">
    <w:name w:val="List"/>
    <w:basedOn w:val="Textbody"/>
    <w:pPr/>
    <w:rPr/>
  </w:style>
  <w:style w:type="paragraph" w:styleId="Didascalia">
    <w:name w:val="Caption"/>
    <w:basedOn w:val="Normal"/>
    <w:qFormat/>
    <w:pPr>
      <w:suppressLineNumbers/>
      <w:spacing w:before="120" w:after="120"/>
    </w:pPr>
    <w:rPr>
      <w:rFonts w:cs="Arial"/>
      <w:i/>
      <w:iCs/>
      <w:sz w:val="24"/>
      <w:szCs w:val="24"/>
    </w:rPr>
  </w:style>
  <w:style w:type="paragraph" w:styleId="Indice" w:customStyle="1">
    <w:name w:val="Indice"/>
    <w:basedOn w:val="Standard"/>
    <w:qFormat/>
    <w:pPr>
      <w:suppressLineNumbers/>
    </w:pPr>
    <w:rPr/>
  </w:style>
  <w:style w:type="paragraph" w:styleId="Standard" w:customStyle="1">
    <w:name w:val="Standard"/>
    <w:qFormat/>
    <w:pPr>
      <w:widowControl/>
      <w:suppressAutoHyphens w:val="true"/>
      <w:bidi w:val="0"/>
      <w:spacing w:before="0" w:after="0"/>
      <w:jc w:val="left"/>
      <w:textAlignment w:val="baseline"/>
    </w:pPr>
    <w:rPr>
      <w:rFonts w:ascii="Liberation Serif" w:hAnsi="Liberation Serif" w:eastAsia="NSimSun" w:cs="Mangal"/>
      <w:color w:val="auto"/>
      <w:kern w:val="2"/>
      <w:sz w:val="24"/>
      <w:szCs w:val="24"/>
      <w:lang w:val="it-IT" w:eastAsia="zh-CN" w:bidi="hi-IN"/>
    </w:rPr>
  </w:style>
  <w:style w:type="paragraph" w:styleId="Textbody" w:customStyle="1">
    <w:name w:val="Text body"/>
    <w:basedOn w:val="Standard"/>
    <w:qFormat/>
    <w:pPr>
      <w:spacing w:lineRule="auto" w:line="276" w:before="0" w:after="140"/>
    </w:pPr>
    <w:rPr/>
  </w:style>
  <w:style w:type="paragraph" w:styleId="Caption">
    <w:name w:val="caption"/>
    <w:basedOn w:val="Standard"/>
    <w:qFormat/>
    <w:pPr>
      <w:spacing w:before="120" w:after="120"/>
      <w:textAlignment w:val="auto"/>
    </w:pPr>
    <w:rPr>
      <w:i/>
    </w:rPr>
  </w:style>
  <w:style w:type="paragraph" w:styleId="Titolo11" w:customStyle="1">
    <w:name w:val="Titolo1"/>
    <w:basedOn w:val="Standard"/>
    <w:qFormat/>
    <w:pPr>
      <w:keepNext w:val="true"/>
      <w:spacing w:before="240" w:after="120"/>
      <w:textAlignment w:val="auto"/>
    </w:pPr>
    <w:rPr>
      <w:rFonts w:ascii="Liberation Sans" w:hAnsi="Liberation Sans" w:eastAsia="Microsoft YaHei" w:cs="Liberation Sans"/>
      <w:sz w:val="28"/>
    </w:rPr>
  </w:style>
  <w:style w:type="paragraph" w:styleId="Corpodeltesto21" w:customStyle="1">
    <w:name w:val="Corpo del testo 21"/>
    <w:basedOn w:val="Standard"/>
    <w:qFormat/>
    <w:pPr>
      <w:jc w:val="both"/>
      <w:textAlignment w:val="auto"/>
    </w:pPr>
    <w:rPr>
      <w:b/>
    </w:rPr>
  </w:style>
  <w:style w:type="paragraph" w:styleId="NormalWeb">
    <w:name w:val="Normal (Web)"/>
    <w:basedOn w:val="Standard"/>
    <w:qFormat/>
    <w:pPr>
      <w:spacing w:before="280" w:after="280"/>
      <w:textAlignment w:val="auto"/>
    </w:pPr>
    <w:rPr>
      <w:rFonts w:ascii="Arial Unicode MS" w:hAnsi="Arial Unicode MS" w:eastAsia="Arial Unicode MS" w:cs="Arial Unicode MS"/>
    </w:rPr>
  </w:style>
  <w:style w:type="paragraph" w:styleId="Paragrafoelenco1" w:customStyle="1">
    <w:name w:val="Paragrafo elenco1"/>
    <w:basedOn w:val="Standard"/>
    <w:qFormat/>
    <w:pPr>
      <w:spacing w:lineRule="auto" w:line="276" w:before="0" w:after="200"/>
      <w:ind w:left="720" w:hanging="0"/>
      <w:textAlignment w:val="auto"/>
    </w:pPr>
    <w:rPr>
      <w:rFonts w:ascii="Arial" w:hAnsi="Arial" w:eastAsia="SimSun" w:cs="Arial"/>
      <w:sz w:val="20"/>
    </w:rPr>
  </w:style>
  <w:style w:type="paragraph" w:styleId="ListParagraph">
    <w:name w:val="List Paragraph"/>
    <w:basedOn w:val="Standard"/>
    <w:qFormat/>
    <w:pPr>
      <w:spacing w:lineRule="auto" w:line="276" w:before="0" w:after="200"/>
      <w:ind w:left="720" w:hanging="0"/>
      <w:textAlignment w:val="auto"/>
    </w:pPr>
    <w:rPr>
      <w:rFonts w:ascii="Arial" w:hAnsi="Arial" w:eastAsia="SimSun" w:cs="Arial"/>
      <w:sz w:val="20"/>
    </w:rPr>
  </w:style>
  <w:style w:type="paragraph" w:styleId="Corpodeltesto31" w:customStyle="1">
    <w:name w:val="Corpo del testo 31"/>
    <w:basedOn w:val="Standard"/>
    <w:qFormat/>
    <w:pPr>
      <w:jc w:val="both"/>
      <w:textAlignment w:val="auto"/>
    </w:pPr>
    <w:rPr>
      <w:b/>
      <w:color w:val="FF0000"/>
    </w:rPr>
  </w:style>
  <w:style w:type="paragraph" w:styleId="Contenutotabella" w:customStyle="1">
    <w:name w:val="Contenuto tabella"/>
    <w:basedOn w:val="Standard"/>
    <w:qFormat/>
    <w:pPr/>
    <w:rPr/>
  </w:style>
  <w:style w:type="paragraph" w:styleId="Intestazioneepidipagina">
    <w:name w:val="Intestazione e piè di pagina"/>
    <w:basedOn w:val="Normal"/>
    <w:qFormat/>
    <w:pPr/>
    <w:rPr/>
  </w:style>
  <w:style w:type="paragraph" w:styleId="Intestazione">
    <w:name w:val="Header"/>
    <w:basedOn w:val="Standard"/>
    <w:pPr/>
    <w:rPr/>
  </w:style>
  <w:style w:type="paragraph" w:styleId="Default" w:customStyle="1">
    <w:name w:val="Default"/>
    <w:qFormat/>
    <w:pPr>
      <w:widowControl/>
      <w:suppressAutoHyphens w:val="true"/>
      <w:bidi w:val="0"/>
      <w:spacing w:before="0" w:after="0"/>
      <w:jc w:val="left"/>
      <w:textAlignment w:val="baseline"/>
    </w:pPr>
    <w:rPr>
      <w:rFonts w:ascii="Book Antiqua" w:hAnsi="Book Antiqua" w:eastAsia="Book Antiqua" w:cs="Book Antiqua"/>
      <w:color w:val="000000"/>
      <w:kern w:val="2"/>
      <w:sz w:val="24"/>
      <w:szCs w:val="24"/>
      <w:lang w:val="it-IT" w:eastAsia="zh-CN" w:bidi="hi-IN"/>
    </w:rPr>
  </w:style>
  <w:style w:type="paragraph" w:styleId="Pidipagina">
    <w:name w:val="Footer"/>
    <w:basedOn w:val="Normal"/>
    <w:link w:val="PidipaginaCarattere"/>
    <w:uiPriority w:val="99"/>
    <w:unhideWhenUsed/>
    <w:rsid w:val="003b3e5a"/>
    <w:pPr>
      <w:tabs>
        <w:tab w:val="clear" w:pos="708"/>
        <w:tab w:val="center" w:pos="4819" w:leader="none"/>
        <w:tab w:val="right" w:pos="9638" w:leader="none"/>
      </w:tabs>
    </w:pPr>
    <w:rPr>
      <w:szCs w:val="21"/>
    </w:rPr>
  </w:style>
  <w:style w:type="paragraph" w:styleId="Annotationtext">
    <w:name w:val="annotation text"/>
    <w:basedOn w:val="Normal"/>
    <w:link w:val="TestocommentoCarattere"/>
    <w:uiPriority w:val="99"/>
    <w:semiHidden/>
    <w:unhideWhenUsed/>
    <w:qFormat/>
    <w:rsid w:val="0035781b"/>
    <w:pPr/>
    <w:rPr>
      <w:sz w:val="20"/>
      <w:szCs w:val="18"/>
    </w:rPr>
  </w:style>
  <w:style w:type="paragraph" w:styleId="Annotationsubject">
    <w:name w:val="annotation subject"/>
    <w:basedOn w:val="Annotationtext"/>
    <w:next w:val="Annotationtext"/>
    <w:link w:val="SoggettocommentoCarattere"/>
    <w:uiPriority w:val="99"/>
    <w:semiHidden/>
    <w:unhideWhenUsed/>
    <w:qFormat/>
    <w:rsid w:val="0035781b"/>
    <w:pPr/>
    <w:rPr>
      <w:b/>
      <w:bCs/>
    </w:rPr>
  </w:style>
  <w:style w:type="paragraph" w:styleId="BalloonText">
    <w:name w:val="Balloon Text"/>
    <w:basedOn w:val="Normal"/>
    <w:link w:val="TestofumettoCarattere"/>
    <w:uiPriority w:val="99"/>
    <w:semiHidden/>
    <w:unhideWhenUsed/>
    <w:qFormat/>
    <w:rsid w:val="0035781b"/>
    <w:pPr/>
    <w:rPr>
      <w:rFonts w:ascii="Segoe UI" w:hAnsi="Segoe UI"/>
      <w:sz w:val="18"/>
      <w:szCs w:val="16"/>
    </w:rPr>
  </w:style>
  <w:style w:type="paragraph" w:styleId="Revision">
    <w:name w:val="Revision"/>
    <w:uiPriority w:val="99"/>
    <w:semiHidden/>
    <w:qFormat/>
    <w:rsid w:val="00ef6511"/>
    <w:pPr>
      <w:widowControl/>
      <w:suppressAutoHyphens w:val="false"/>
      <w:bidi w:val="0"/>
      <w:spacing w:before="0" w:after="0"/>
      <w:jc w:val="left"/>
      <w:textAlignment w:val="auto"/>
    </w:pPr>
    <w:rPr>
      <w:rFonts w:ascii="Liberation Serif" w:hAnsi="Liberation Serif" w:eastAsia="NSimSun" w:cs="Mangal"/>
      <w:color w:val="auto"/>
      <w:kern w:val="2"/>
      <w:sz w:val="24"/>
      <w:szCs w:val="21"/>
      <w:lang w:val="it-IT" w:eastAsia="zh-CN" w:bidi="hi-IN"/>
    </w:rPr>
  </w:style>
  <w:style w:type="paragraph" w:styleId="NormalTable">
    <w:name w:val="Normal Table"/>
    <w:qFormat/>
    <w:pPr>
      <w:widowControl/>
      <w:bidi w:val="0"/>
      <w:spacing w:before="0" w:after="0"/>
      <w:jc w:val="left"/>
      <w:textAlignment w:val="auto"/>
    </w:pPr>
    <w:rPr>
      <w:rFonts w:ascii="Times New Roman" w:hAnsi="Times New Roman" w:eastAsia="SimSun" w:cs="Times New Roman"/>
      <w:color w:val="auto"/>
      <w:kern w:val="2"/>
      <w:sz w:val="20"/>
      <w:szCs w:val="20"/>
      <w:lang w:val="it-IT" w:eastAsia="it-IT"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cselspa.it/wp-content/uploads/2019/06/Statuto-Acsel-SPA.pdf" TargetMode="External"/><Relationship Id="rId3" Type="http://schemas.openxmlformats.org/officeDocument/2006/relationships/hyperlink" Target="mailto:lucianopaciello@avvocati1969.it" TargetMode="External"/><Relationship Id="rId4" Type="http://schemas.openxmlformats.org/officeDocument/2006/relationships/hyperlink" Target="mailto:lucianopaciello@avvocati1969.it" TargetMode="External"/><Relationship Id="rId5" Type="http://schemas.openxmlformats.org/officeDocument/2006/relationships/hyperlink" Target="mailto:lucianopaciello@avvocati1969.it" TargetMode="External"/><Relationship Id="rId6" Type="http://schemas.openxmlformats.org/officeDocument/2006/relationships/hyperlink" Target="mailto:lucianopaciello@avvocati1969.it" TargetMode="External"/><Relationship Id="rId7" Type="http://schemas.openxmlformats.org/officeDocument/2006/relationships/hyperlink" Target="mailto:lucianopaciello@avvocati1969.it" TargetMode="External"/><Relationship Id="rId8" Type="http://schemas.openxmlformats.org/officeDocument/2006/relationships/hyperlink" Target="mailto:lucianopaciello@avvocati1969.it" TargetMode="External"/><Relationship Id="rId9" Type="http://schemas.openxmlformats.org/officeDocument/2006/relationships/hyperlink" Target="mailto:lucianopaciello@avvocati1969.it" TargetMode="External"/><Relationship Id="rId10" Type="http://schemas.openxmlformats.org/officeDocument/2006/relationships/hyperlink" Target="mailto:lucianopaciello@avvocati1969.it" TargetMode="External"/><Relationship Id="rId11" Type="http://schemas.openxmlformats.org/officeDocument/2006/relationships/hyperlink" Target="mailto:lucianopaciello@avvocati1969.it" TargetMode="External"/><Relationship Id="rId12" Type="http://schemas.openxmlformats.org/officeDocument/2006/relationships/hyperlink" Target="mailto:lucianopaciello@avvocati1969.it" TargetMode="External"/><Relationship Id="rId13" Type="http://schemas.openxmlformats.org/officeDocument/2006/relationships/hyperlink" Target="mailto:lucianopaciello@avvocati1969.it" TargetMode="Externa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A9705-5E33-4A9A-A638-1B86C1B03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LibreOffice/7.0.3.1$Windows_X86_64 LibreOffice_project/d7547858d014d4cf69878db179d326fc3483e082</Application>
  <Pages>10</Pages>
  <Words>2070</Words>
  <Characters>13502</Characters>
  <CharactersWithSpaces>15453</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2022-04-29T11:21:00Z</dcterms:created>
  <dc:creator>bosco</dc:creator>
  <dc:description/>
  <dc:language>it-IT</dc:language>
  <cp:lastModifiedBy/>
  <cp:lastPrinted>2022-04-15T11:51:00Z</cp:lastPrinted>
  <dcterms:modified xsi:type="dcterms:W3CDTF">2022-04-29T13:41:59Z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4</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